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515A" w14:textId="5AB03537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bookmarkStart w:id="0" w:name="_GoBack"/>
      <w:bookmarkEnd w:id="0"/>
      <w:r w:rsidRPr="000541C8">
        <w:rPr>
          <w:rFonts w:ascii="Times New Roman" w:hAnsi="Times New Roman" w:cs="Times New Roman"/>
        </w:rPr>
        <w:t xml:space="preserve">Znak sprawy: </w:t>
      </w:r>
      <w:r w:rsidR="004E27C4" w:rsidRPr="004E27C4">
        <w:rPr>
          <w:rFonts w:ascii="Times New Roman" w:hAnsi="Times New Roman" w:cs="Times New Roman"/>
          <w:b/>
          <w:bCs/>
        </w:rPr>
        <w:t>OV/01/0</w:t>
      </w:r>
      <w:r w:rsidR="00231FFD">
        <w:rPr>
          <w:rFonts w:ascii="Times New Roman" w:hAnsi="Times New Roman" w:cs="Times New Roman"/>
          <w:b/>
          <w:bCs/>
        </w:rPr>
        <w:t>6</w:t>
      </w:r>
      <w:r w:rsidR="004E27C4" w:rsidRPr="004E27C4">
        <w:rPr>
          <w:rFonts w:ascii="Times New Roman" w:hAnsi="Times New Roman" w:cs="Times New Roman"/>
          <w:b/>
          <w:bCs/>
        </w:rPr>
        <w:t>/2023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65E0045" w14:textId="368190E1" w:rsidR="00863899" w:rsidRPr="000541C8" w:rsidRDefault="00863899" w:rsidP="004E27C4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FB40A51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 xml:space="preserve">postępowanie prowadzone w trybie </w:t>
      </w:r>
      <w:r w:rsidR="00A1737C">
        <w:rPr>
          <w:rFonts w:ascii="Times New Roman" w:hAnsi="Times New Roman" w:cs="Times New Roman"/>
          <w:b/>
          <w:sz w:val="22"/>
          <w:szCs w:val="22"/>
        </w:rPr>
        <w:t>zapytania ofertowego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 xml:space="preserve"> pn.:</w:t>
      </w:r>
    </w:p>
    <w:p w14:paraId="540AD6BB" w14:textId="1DA84FC3" w:rsidR="000541C8" w:rsidRPr="000541C8" w:rsidRDefault="004E27C4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E27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wykonanie usługi klasyfikatora dla Zdalnego systemu monitoringu i optymalizacji eksploatacji oraz bezpieczeństwa statku morskiego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5623CD23" w:rsidR="00863899" w:rsidRPr="004E27C4" w:rsidRDefault="00911EAE" w:rsidP="004E27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4E27C4" w:rsidRPr="004E27C4">
        <w:rPr>
          <w:rFonts w:ascii="Times New Roman" w:hAnsi="Times New Roman" w:cs="Times New Roman"/>
          <w:bCs/>
          <w:sz w:val="22"/>
          <w:szCs w:val="22"/>
        </w:rPr>
        <w:t>JPP MARINE Sp. z o.o. Sp. K.</w:t>
      </w:r>
      <w:r w:rsidR="004E27C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27C4" w:rsidRPr="004E27C4">
        <w:rPr>
          <w:rFonts w:ascii="Times New Roman" w:hAnsi="Times New Roman" w:cs="Times New Roman"/>
          <w:bCs/>
          <w:sz w:val="22"/>
          <w:szCs w:val="22"/>
        </w:rPr>
        <w:t>ul. Andrzeja Antosiewicza 1</w:t>
      </w:r>
      <w:r w:rsidR="004E27C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27C4" w:rsidRPr="004E27C4">
        <w:rPr>
          <w:rFonts w:ascii="Times New Roman" w:hAnsi="Times New Roman" w:cs="Times New Roman"/>
          <w:bCs/>
          <w:sz w:val="22"/>
          <w:szCs w:val="22"/>
        </w:rPr>
        <w:t>71-642 Szczecin</w:t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4E27C4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4E27C4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4E27C4">
        <w:rPr>
          <w:rFonts w:ascii="Times New Roman" w:hAnsi="Times New Roman" w:cs="Times New Roman"/>
          <w:bCs/>
          <w:sz w:val="22"/>
          <w:szCs w:val="22"/>
        </w:rPr>
        <w:t>.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4EC4B34E" w:rsidR="00BD4878" w:rsidRDefault="002D6461" w:rsidP="00293E05">
      <w:pPr>
        <w:pStyle w:val="Tekstpodstawowywcity3"/>
        <w:spacing w:after="0"/>
        <w:ind w:firstLine="5387"/>
        <w:rPr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</w:t>
      </w:r>
      <w:r w:rsidR="004E27C4">
        <w:rPr>
          <w:sz w:val="22"/>
          <w:szCs w:val="22"/>
        </w:rPr>
        <w:t>y</w:t>
      </w:r>
    </w:p>
    <w:p w14:paraId="24B13219" w14:textId="77777777" w:rsidR="004E27C4" w:rsidRPr="004E27C4" w:rsidRDefault="004E27C4" w:rsidP="004E27C4">
      <w:pPr>
        <w:jc w:val="center"/>
        <w:rPr>
          <w:lang w:bidi="ar-SA"/>
        </w:rPr>
      </w:pPr>
    </w:p>
    <w:sectPr w:rsidR="004E27C4" w:rsidRPr="004E27C4" w:rsidSect="004E27C4">
      <w:headerReference w:type="default" r:id="rId8"/>
      <w:footerReference w:type="default" r:id="rId9"/>
      <w:type w:val="continuous"/>
      <w:pgSz w:w="11900" w:h="16840"/>
      <w:pgMar w:top="709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2798" w14:textId="77777777" w:rsidR="001E7860" w:rsidRDefault="001E7860" w:rsidP="00A42AED">
      <w:r>
        <w:separator/>
      </w:r>
    </w:p>
  </w:endnote>
  <w:endnote w:type="continuationSeparator" w:id="0">
    <w:p w14:paraId="7AD04A16" w14:textId="77777777" w:rsidR="001E7860" w:rsidRDefault="001E7860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2" w:type="pct"/>
      <w:jc w:val="center"/>
      <w:tblLayout w:type="fixed"/>
      <w:tblLook w:val="04A0" w:firstRow="1" w:lastRow="0" w:firstColumn="1" w:lastColumn="0" w:noHBand="0" w:noVBand="1"/>
    </w:tblPr>
    <w:tblGrid>
      <w:gridCol w:w="2149"/>
      <w:gridCol w:w="2516"/>
      <w:gridCol w:w="2125"/>
      <w:gridCol w:w="2653"/>
    </w:tblGrid>
    <w:tr w:rsidR="004E27C4" w:rsidRPr="004E27C4" w14:paraId="5B339B0D" w14:textId="77777777" w:rsidTr="00622F87">
      <w:trPr>
        <w:trHeight w:val="1476"/>
        <w:jc w:val="center"/>
      </w:trPr>
      <w:tc>
        <w:tcPr>
          <w:tcW w:w="1138" w:type="pct"/>
          <w:shd w:val="clear" w:color="auto" w:fill="auto"/>
          <w:vAlign w:val="center"/>
        </w:tcPr>
        <w:p w14:paraId="583715C7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bookmarkStart w:id="1" w:name="_Hlk17103336"/>
          <w:r w:rsidRPr="004E27C4">
            <w:rPr>
              <w:rFonts w:ascii="Calibri" w:eastAsia="Calibri" w:hAnsi="Calibri"/>
              <w:noProof/>
              <w:sz w:val="18"/>
              <w:szCs w:val="18"/>
              <w:u w:color="000000"/>
              <w:bdr w:val="nil"/>
              <w:lang w:val="de-DE" w:eastAsia="en-US" w:bidi="ar-SA"/>
            </w:rPr>
            <w:drawing>
              <wp:inline distT="0" distB="0" distL="0" distR="0" wp14:anchorId="65D02A8C" wp14:editId="7DFD1B1E">
                <wp:extent cx="1196340" cy="640080"/>
                <wp:effectExtent l="0" t="0" r="3810" b="7620"/>
                <wp:docPr id="1813176847" name="Obraz 1813176847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976289" name="Obraz 502976289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vAlign w:val="center"/>
        </w:tcPr>
        <w:p w14:paraId="544B523A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72063B11" wp14:editId="7414EE0A">
                <wp:extent cx="1402080" cy="464820"/>
                <wp:effectExtent l="0" t="0" r="7620" b="0"/>
                <wp:docPr id="671643753" name="Obraz 671643753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pct"/>
          <w:shd w:val="clear" w:color="auto" w:fill="auto"/>
          <w:vAlign w:val="center"/>
        </w:tcPr>
        <w:p w14:paraId="689E5A3A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61FCE101" wp14:editId="3D50C871">
                <wp:extent cx="1181100" cy="457200"/>
                <wp:effectExtent l="0" t="0" r="0" b="0"/>
                <wp:docPr id="1557471532" name="Obraz 1557471532" descr="Obraz zawierający Czcionka, symbol, teks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cionka, symbol, teks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pct"/>
          <w:shd w:val="clear" w:color="auto" w:fill="auto"/>
          <w:vAlign w:val="center"/>
        </w:tcPr>
        <w:p w14:paraId="1DF85723" w14:textId="77777777" w:rsidR="004E27C4" w:rsidRPr="004E27C4" w:rsidRDefault="004E27C4" w:rsidP="004E27C4">
          <w:pPr>
            <w:widowControl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8"/>
              <w:szCs w:val="18"/>
              <w:u w:color="000000"/>
              <w:bdr w:val="nil"/>
              <w:lang w:val="de-DE" w:eastAsia="en-US" w:bidi="ar-SA"/>
            </w:rPr>
          </w:pPr>
          <w:r w:rsidRPr="004E27C4">
            <w:rPr>
              <w:rFonts w:ascii="Calibri" w:eastAsia="Calibri" w:hAnsi="Calibri"/>
              <w:noProof/>
              <w:sz w:val="22"/>
              <w:szCs w:val="22"/>
              <w:u w:color="000000"/>
              <w:bdr w:val="nil"/>
              <w:lang w:val="de-DE" w:eastAsia="en-US" w:bidi="ar-SA"/>
            </w:rPr>
            <w:drawing>
              <wp:inline distT="0" distB="0" distL="0" distR="0" wp14:anchorId="5F267229" wp14:editId="60F68A4D">
                <wp:extent cx="1691640" cy="556260"/>
                <wp:effectExtent l="0" t="0" r="3810" b="0"/>
                <wp:docPr id="825943026" name="Obraz 825943026" descr="Obraz zawierający tekst, Czcionka, logo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FB7B0A9" w14:textId="4D1921EB" w:rsidR="00B1599D" w:rsidRDefault="00B1599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3825" w14:textId="77777777" w:rsidR="001E7860" w:rsidRDefault="001E7860">
      <w:r>
        <w:separator/>
      </w:r>
    </w:p>
  </w:footnote>
  <w:footnote w:type="continuationSeparator" w:id="0">
    <w:p w14:paraId="505CA019" w14:textId="77777777" w:rsidR="001E7860" w:rsidRDefault="001E7860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62971"/>
    <w:rsid w:val="00171B1B"/>
    <w:rsid w:val="001E7860"/>
    <w:rsid w:val="00231FFD"/>
    <w:rsid w:val="00242136"/>
    <w:rsid w:val="00293E05"/>
    <w:rsid w:val="002D6369"/>
    <w:rsid w:val="002D6461"/>
    <w:rsid w:val="00375914"/>
    <w:rsid w:val="00387688"/>
    <w:rsid w:val="003B1929"/>
    <w:rsid w:val="003F798C"/>
    <w:rsid w:val="004A5047"/>
    <w:rsid w:val="004C16FA"/>
    <w:rsid w:val="004E27C4"/>
    <w:rsid w:val="005031EE"/>
    <w:rsid w:val="0055653B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32398"/>
    <w:rsid w:val="00863899"/>
    <w:rsid w:val="00894DB7"/>
    <w:rsid w:val="009051ED"/>
    <w:rsid w:val="00911EAE"/>
    <w:rsid w:val="00932F24"/>
    <w:rsid w:val="009639DE"/>
    <w:rsid w:val="009D079B"/>
    <w:rsid w:val="009E4FB4"/>
    <w:rsid w:val="00A10E35"/>
    <w:rsid w:val="00A1737C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96D2F"/>
    <w:rsid w:val="00CD2ACA"/>
    <w:rsid w:val="00CF1851"/>
    <w:rsid w:val="00CF1B83"/>
    <w:rsid w:val="00D06B8D"/>
    <w:rsid w:val="00D50CFC"/>
    <w:rsid w:val="00D75B01"/>
    <w:rsid w:val="00E15424"/>
    <w:rsid w:val="00E23446"/>
    <w:rsid w:val="00E666C6"/>
    <w:rsid w:val="00E74F2E"/>
    <w:rsid w:val="00EA4411"/>
    <w:rsid w:val="00EC4345"/>
    <w:rsid w:val="00EE2FE0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6612-4314-4CD4-968C-6E0F0A6F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Ela Mitura</cp:lastModifiedBy>
  <cp:revision>2</cp:revision>
  <cp:lastPrinted>2023-06-05T09:01:00Z</cp:lastPrinted>
  <dcterms:created xsi:type="dcterms:W3CDTF">2023-06-21T17:01:00Z</dcterms:created>
  <dcterms:modified xsi:type="dcterms:W3CDTF">2023-06-21T17:01:00Z</dcterms:modified>
</cp:coreProperties>
</file>