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F689C4" w14:textId="77777777" w:rsidR="00522681" w:rsidRPr="00FD5F64" w:rsidRDefault="00522681" w:rsidP="00FD5F64">
      <w:pPr>
        <w:pStyle w:val="Tekstpodstawowy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p w14:paraId="1E100324" w14:textId="77777777" w:rsidR="00522681" w:rsidRPr="00FD5F64" w:rsidRDefault="00522681" w:rsidP="00FD5F6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SPECYFIKACJA </w:t>
      </w:r>
    </w:p>
    <w:p w14:paraId="675534DF" w14:textId="77777777" w:rsidR="00522681" w:rsidRPr="00FD5F64" w:rsidRDefault="00522681" w:rsidP="00FD5F6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WARUNKÓW ZAMÓWIENIA</w:t>
      </w:r>
    </w:p>
    <w:p w14:paraId="4ADA4313" w14:textId="77777777" w:rsidR="00522681" w:rsidRPr="00FD5F64" w:rsidRDefault="00522681" w:rsidP="00FD5F64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324C179B" w14:textId="77777777" w:rsidR="00522681" w:rsidRPr="00FD5F64" w:rsidRDefault="00522681" w:rsidP="00FD5F64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2C3257C6" w14:textId="28CAE718" w:rsidR="00522681" w:rsidRPr="00FD5F64" w:rsidRDefault="00522681" w:rsidP="00FD5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Dotyczy postępowania prow</w:t>
      </w:r>
      <w:r w:rsidR="008A2291" w:rsidRPr="00FD5F64">
        <w:rPr>
          <w:rFonts w:ascii="Times New Roman" w:hAnsi="Times New Roman" w:cs="Times New Roman"/>
          <w:sz w:val="24"/>
          <w:szCs w:val="24"/>
        </w:rPr>
        <w:t xml:space="preserve">adzonego w trybie </w:t>
      </w:r>
      <w:r w:rsidR="00FE30B2">
        <w:rPr>
          <w:rFonts w:ascii="Times New Roman" w:hAnsi="Times New Roman" w:cs="Times New Roman"/>
          <w:sz w:val="24"/>
          <w:szCs w:val="24"/>
        </w:rPr>
        <w:t>zapytania ofertowego</w:t>
      </w:r>
      <w:r w:rsidR="008A2291" w:rsidRPr="00FD5F64">
        <w:rPr>
          <w:rFonts w:ascii="Times New Roman" w:hAnsi="Times New Roman" w:cs="Times New Roman"/>
          <w:sz w:val="24"/>
          <w:szCs w:val="24"/>
        </w:rPr>
        <w:t xml:space="preserve"> pn.:</w:t>
      </w:r>
    </w:p>
    <w:p w14:paraId="3707F221" w14:textId="1D19B92A" w:rsidR="00DA74E1" w:rsidRPr="00756020" w:rsidRDefault="00CB42E4" w:rsidP="00DA74E1">
      <w:pPr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Hlk135653310"/>
      <w:r w:rsidRPr="00CB42E4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wykonanie usługi klasyfikatora dla Zdalnego systemu monitoringu i optymalizacji eksploatacji oraz bezpieczeństwa statku morskiego</w:t>
      </w:r>
      <w:bookmarkEnd w:id="0"/>
      <w:r w:rsidR="00AF4B5B" w:rsidRPr="00AF4B5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  <w:r w:rsidR="00DA74E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</w:p>
    <w:p w14:paraId="0B05D1D4" w14:textId="77777777" w:rsidR="004D4237" w:rsidRPr="00FD5F64" w:rsidRDefault="004D4237" w:rsidP="00FD5F64">
      <w:pPr>
        <w:pStyle w:val="Nagwek12"/>
        <w:keepNext/>
        <w:keepLines/>
        <w:shd w:val="clear" w:color="auto" w:fill="auto"/>
        <w:spacing w:after="0" w:line="240" w:lineRule="auto"/>
        <w:ind w:left="2120" w:firstLine="20"/>
        <w:jc w:val="left"/>
        <w:rPr>
          <w:rFonts w:ascii="Times New Roman" w:hAnsi="Times New Roman" w:cs="Times New Roman"/>
          <w:sz w:val="24"/>
          <w:szCs w:val="24"/>
        </w:rPr>
      </w:pPr>
    </w:p>
    <w:p w14:paraId="794F5813" w14:textId="77777777" w:rsidR="00522681" w:rsidRPr="00F56F9B" w:rsidRDefault="007012D3" w:rsidP="00FD5F64">
      <w:pPr>
        <w:tabs>
          <w:tab w:val="left" w:pos="7358"/>
        </w:tabs>
        <w:rPr>
          <w:rFonts w:ascii="Times New Roman" w:hAnsi="Times New Roman" w:cs="Times New Roman"/>
          <w:b/>
        </w:rPr>
      </w:pPr>
      <w:r w:rsidRPr="00F56F9B">
        <w:rPr>
          <w:rFonts w:ascii="Times New Roman" w:hAnsi="Times New Roman" w:cs="Times New Roman"/>
          <w:b/>
        </w:rPr>
        <w:tab/>
      </w:r>
    </w:p>
    <w:p w14:paraId="73F2DB97" w14:textId="77777777" w:rsidR="004D4237" w:rsidRPr="00F56F9B" w:rsidRDefault="004D4237" w:rsidP="00FD5F64">
      <w:pPr>
        <w:rPr>
          <w:rFonts w:ascii="Times New Roman" w:hAnsi="Times New Roman" w:cs="Times New Roman"/>
          <w:b/>
        </w:rPr>
      </w:pPr>
    </w:p>
    <w:p w14:paraId="46DF3873" w14:textId="77777777" w:rsidR="009C56A3" w:rsidRPr="00C15ECF" w:rsidRDefault="009C56A3" w:rsidP="00FD5F64">
      <w:pPr>
        <w:pStyle w:val="Nagwekspisutreci"/>
        <w:tabs>
          <w:tab w:val="center" w:pos="4818"/>
        </w:tabs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C15ECF">
        <w:rPr>
          <w:rFonts w:ascii="Times New Roman" w:hAnsi="Times New Roman" w:cs="Times New Roman"/>
          <w:sz w:val="20"/>
          <w:szCs w:val="20"/>
        </w:rPr>
        <w:t>Spis treści</w:t>
      </w:r>
      <w:r w:rsidR="00EB0B5F" w:rsidRPr="00C15ECF">
        <w:rPr>
          <w:rFonts w:ascii="Times New Roman" w:hAnsi="Times New Roman" w:cs="Times New Roman"/>
          <w:sz w:val="20"/>
          <w:szCs w:val="20"/>
        </w:rPr>
        <w:tab/>
      </w:r>
    </w:p>
    <w:p w14:paraId="7C8572B5" w14:textId="7645363F" w:rsidR="00054978" w:rsidRDefault="009030F4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r w:rsidRPr="00C15ECF">
        <w:rPr>
          <w:rFonts w:ascii="Times New Roman" w:hAnsi="Times New Roman" w:cs="Times New Roman"/>
        </w:rPr>
        <w:fldChar w:fldCharType="begin"/>
      </w:r>
      <w:r w:rsidR="009C56A3" w:rsidRPr="00C15ECF">
        <w:rPr>
          <w:rFonts w:ascii="Times New Roman" w:hAnsi="Times New Roman" w:cs="Times New Roman"/>
        </w:rPr>
        <w:instrText xml:space="preserve"> TOC \o "1-3" \h \z \u </w:instrText>
      </w:r>
      <w:r w:rsidRPr="00C15ECF">
        <w:rPr>
          <w:rFonts w:ascii="Times New Roman" w:hAnsi="Times New Roman" w:cs="Times New Roman"/>
        </w:rPr>
        <w:fldChar w:fldCharType="separate"/>
      </w:r>
      <w:hyperlink w:anchor="_Toc10936874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ROZDZIAŁ 1</w:t>
        </w:r>
        <w:r w:rsidR="0005497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68E8F47" w14:textId="39D38946" w:rsidR="00054978" w:rsidRDefault="00C74D08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49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INSTRUKCJA DLA WYKONAWCÓW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_Toc109368749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461B64A5" w14:textId="25A36ED9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0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  Dane Zamawiającego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23F0DD38" w14:textId="5BE107E2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1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II Tryb udzielenia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6A636790" w14:textId="0E4E97FD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2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III Opis przedmiotu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_Toc109368752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2</w:t>
        </w:r>
        <w:r w:rsidR="009030F4">
          <w:rPr>
            <w:noProof/>
            <w:webHidden/>
          </w:rPr>
          <w:fldChar w:fldCharType="end"/>
        </w:r>
      </w:hyperlink>
    </w:p>
    <w:p w14:paraId="0288DE53" w14:textId="5C32B3C3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3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IV Informacja o przedmiotowych środkach dowodowych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_Toc109368753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57C5D5EA" w14:textId="00BFBDE2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4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 Termin wykonania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_Toc109368754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5BAC61F4" w14:textId="6C729261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5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VI Podstawy wykluczenia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_Toc109368755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3</w:t>
        </w:r>
        <w:r w:rsidR="009030F4">
          <w:rPr>
            <w:noProof/>
            <w:webHidden/>
          </w:rPr>
          <w:fldChar w:fldCharType="end"/>
        </w:r>
      </w:hyperlink>
    </w:p>
    <w:p w14:paraId="7F36A65A" w14:textId="6191A514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6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DZIAŁ VII Informacja o warunkach udziału w postępowaniu o udzielenie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_Toc109368756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4</w:t>
        </w:r>
        <w:r w:rsidR="009030F4">
          <w:rPr>
            <w:noProof/>
            <w:webHidden/>
          </w:rPr>
          <w:fldChar w:fldCharType="end"/>
        </w:r>
      </w:hyperlink>
    </w:p>
    <w:p w14:paraId="6E98CD4B" w14:textId="778A66A4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7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VIII Wykaz podmiotowych środków dowodowych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_Toc109368757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4</w:t>
        </w:r>
        <w:r w:rsidR="009030F4">
          <w:rPr>
            <w:noProof/>
            <w:webHidden/>
          </w:rPr>
          <w:fldChar w:fldCharType="end"/>
        </w:r>
      </w:hyperlink>
    </w:p>
    <w:p w14:paraId="7708A729" w14:textId="72F907E8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DZIAŁIX Informacje o środkach komunikacji, przy użyciu których Zamawiający będzie komunikował się z wykonawcami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_Toc109368758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4</w:t>
        </w:r>
        <w:r w:rsidR="009030F4">
          <w:rPr>
            <w:noProof/>
            <w:webHidden/>
          </w:rPr>
          <w:fldChar w:fldCharType="end"/>
        </w:r>
      </w:hyperlink>
    </w:p>
    <w:p w14:paraId="2201C5E9" w14:textId="1BD94D6E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59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 Wskazanie osób uprawnionych do komunikowania się z wykonawcami. Informacje o sposobie komunikowania się zamawiającego z wykonawcami oraz informacje o wymaganiach technicznych i organizacyjnych sporządzania, wysyłania i odbierania korespondencji elektronicznej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_Toc109368759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5</w:t>
        </w:r>
        <w:r w:rsidR="009030F4">
          <w:rPr>
            <w:noProof/>
            <w:webHidden/>
          </w:rPr>
          <w:fldChar w:fldCharType="end"/>
        </w:r>
      </w:hyperlink>
    </w:p>
    <w:p w14:paraId="3912326B" w14:textId="41250C50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0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 Termin związania ofertą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0A25043F" w14:textId="143C65FC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1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XII Opis sposobu przygotowywania oferty oraz innych dokumentów wymaganych w postępowaniu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4920A267" w14:textId="5237D5D2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2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XIII Termin otwarcia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_Toc109368762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6</w:t>
        </w:r>
        <w:r w:rsidR="009030F4">
          <w:rPr>
            <w:noProof/>
            <w:webHidden/>
          </w:rPr>
          <w:fldChar w:fldCharType="end"/>
        </w:r>
      </w:hyperlink>
    </w:p>
    <w:p w14:paraId="04032822" w14:textId="02F884D5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3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XIV Sposób obliczenia ceny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_Toc109368763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7</w:t>
        </w:r>
        <w:r w:rsidR="009030F4">
          <w:rPr>
            <w:noProof/>
            <w:webHidden/>
          </w:rPr>
          <w:fldChar w:fldCharType="end"/>
        </w:r>
      </w:hyperlink>
    </w:p>
    <w:p w14:paraId="0827443F" w14:textId="081BD45B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4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 Opis kryteriów oceny ofert wraz z podaniem wag tych kryteriów i sposobu oceny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_Toc109368764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7</w:t>
        </w:r>
        <w:r w:rsidR="009030F4">
          <w:rPr>
            <w:noProof/>
            <w:webHidden/>
          </w:rPr>
          <w:fldChar w:fldCharType="end"/>
        </w:r>
      </w:hyperlink>
    </w:p>
    <w:p w14:paraId="6571D896" w14:textId="1B288AA8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5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 Informacja o podstawie odrzucenia ofert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_Toc109368765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8</w:t>
        </w:r>
        <w:r w:rsidR="009030F4">
          <w:rPr>
            <w:noProof/>
            <w:webHidden/>
          </w:rPr>
          <w:fldChar w:fldCharType="end"/>
        </w:r>
      </w:hyperlink>
    </w:p>
    <w:p w14:paraId="5B8ED911" w14:textId="7757E260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6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XVII Informacje o formalnościach, jakie muszą zostać dopełnione po wyborze oferty w celu zawarcia umowy w sprawie zamówienia publicznego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_Toc109368766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9</w:t>
        </w:r>
        <w:r w:rsidR="009030F4">
          <w:rPr>
            <w:noProof/>
            <w:webHidden/>
          </w:rPr>
          <w:fldChar w:fldCharType="end"/>
        </w:r>
      </w:hyperlink>
    </w:p>
    <w:p w14:paraId="122A5492" w14:textId="430450F2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7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XVIII Jawność postępowania. Informacja dotycząca przetwarzania danych osobowych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_Toc109368767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9</w:t>
        </w:r>
        <w:r w:rsidR="009030F4">
          <w:rPr>
            <w:noProof/>
            <w:webHidden/>
          </w:rPr>
          <w:fldChar w:fldCharType="end"/>
        </w:r>
      </w:hyperlink>
    </w:p>
    <w:p w14:paraId="7CFB0E05" w14:textId="1FEE5687" w:rsidR="00054978" w:rsidRDefault="00C74D08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8" w:history="1">
        <w:r w:rsidR="00054978" w:rsidRPr="00CF4E62">
          <w:rPr>
            <w:rStyle w:val="Hipercze"/>
            <w:rFonts w:ascii="Times New Roman" w:hAnsi="Times New Roman" w:cs="Times New Roman"/>
            <w:noProof/>
          </w:rPr>
          <w:t>DZIAŁ XIX Przesłanki unieważnienia postępowania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_Toc109368768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10</w:t>
        </w:r>
        <w:r w:rsidR="009030F4">
          <w:rPr>
            <w:noProof/>
            <w:webHidden/>
          </w:rPr>
          <w:fldChar w:fldCharType="end"/>
        </w:r>
      </w:hyperlink>
    </w:p>
    <w:p w14:paraId="4655E3BB" w14:textId="52790C01" w:rsidR="00054978" w:rsidRDefault="00C74D08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69" w:history="1">
        <w:r w:rsidR="00054978" w:rsidRPr="00CF4E62">
          <w:rPr>
            <w:rStyle w:val="Hipercze"/>
            <w:rFonts w:ascii="Times New Roman" w:hAnsi="Times New Roman" w:cs="Times New Roman"/>
            <w:bCs/>
            <w:noProof/>
          </w:rPr>
          <w:t>ROZDZIAŁ 2  SZCZEGÓŁOWY OPIS PRZEDMIOTU ZAMÓWIENIA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_Toc109368769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11</w:t>
        </w:r>
        <w:r w:rsidR="009030F4">
          <w:rPr>
            <w:noProof/>
            <w:webHidden/>
          </w:rPr>
          <w:fldChar w:fldCharType="end"/>
        </w:r>
      </w:hyperlink>
    </w:p>
    <w:p w14:paraId="680E57F8" w14:textId="58EDBBC2" w:rsidR="00054978" w:rsidRDefault="00C74D08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70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ROZDZIAŁ 3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_Toc109368770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12</w:t>
        </w:r>
        <w:r w:rsidR="009030F4">
          <w:rPr>
            <w:noProof/>
            <w:webHidden/>
          </w:rPr>
          <w:fldChar w:fldCharType="end"/>
        </w:r>
      </w:hyperlink>
    </w:p>
    <w:p w14:paraId="0951B989" w14:textId="200FE07B" w:rsidR="00054978" w:rsidRDefault="00C74D08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pl-PL"/>
        </w:rPr>
      </w:pPr>
      <w:hyperlink w:anchor="_Toc109368771" w:history="1">
        <w:r w:rsidR="00054978" w:rsidRPr="00CF4E62">
          <w:rPr>
            <w:rStyle w:val="Hipercze"/>
            <w:rFonts w:ascii="Times New Roman" w:hAnsi="Times New Roman" w:cs="Times New Roman"/>
            <w:b/>
            <w:bCs/>
            <w:noProof/>
          </w:rPr>
          <w:t>WZÓR UMOWY</w:t>
        </w:r>
        <w:r w:rsidR="00054978">
          <w:rPr>
            <w:noProof/>
            <w:webHidden/>
          </w:rPr>
          <w:tab/>
        </w:r>
        <w:r w:rsidR="009030F4">
          <w:rPr>
            <w:noProof/>
            <w:webHidden/>
          </w:rPr>
          <w:fldChar w:fldCharType="begin"/>
        </w:r>
        <w:r w:rsidR="00054978">
          <w:rPr>
            <w:noProof/>
            <w:webHidden/>
          </w:rPr>
          <w:instrText xml:space="preserve"> PAGEREF _Toc109368771 \h </w:instrText>
        </w:r>
        <w:r w:rsidR="009030F4">
          <w:rPr>
            <w:noProof/>
            <w:webHidden/>
          </w:rPr>
        </w:r>
        <w:r w:rsidR="009030F4">
          <w:rPr>
            <w:noProof/>
            <w:webHidden/>
          </w:rPr>
          <w:fldChar w:fldCharType="separate"/>
        </w:r>
        <w:r w:rsidR="00BA0985">
          <w:rPr>
            <w:noProof/>
            <w:webHidden/>
          </w:rPr>
          <w:t>12</w:t>
        </w:r>
        <w:r w:rsidR="009030F4">
          <w:rPr>
            <w:noProof/>
            <w:webHidden/>
          </w:rPr>
          <w:fldChar w:fldCharType="end"/>
        </w:r>
      </w:hyperlink>
    </w:p>
    <w:p w14:paraId="1F477A96" w14:textId="77777777" w:rsidR="009C56A3" w:rsidRPr="00F56F9B" w:rsidRDefault="009030F4" w:rsidP="00FD5F64">
      <w:pPr>
        <w:rPr>
          <w:rFonts w:ascii="Times New Roman" w:hAnsi="Times New Roman" w:cs="Times New Roman"/>
        </w:rPr>
      </w:pPr>
      <w:r w:rsidRPr="00C15ECF">
        <w:rPr>
          <w:rFonts w:ascii="Times New Roman" w:hAnsi="Times New Roman" w:cs="Times New Roman"/>
          <w:b/>
          <w:bCs/>
        </w:rPr>
        <w:fldChar w:fldCharType="end"/>
      </w:r>
    </w:p>
    <w:p w14:paraId="1436A0B7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  <w:sectPr w:rsidR="00522681" w:rsidRPr="00FD5F64" w:rsidSect="00041DB6">
          <w:footerReference w:type="default" r:id="rId8"/>
          <w:headerReference w:type="first" r:id="rId9"/>
          <w:footerReference w:type="first" r:id="rId10"/>
          <w:pgSz w:w="11906" w:h="16838"/>
          <w:pgMar w:top="851" w:right="851" w:bottom="851" w:left="1418" w:header="720" w:footer="397" w:gutter="0"/>
          <w:cols w:space="708"/>
          <w:titlePg/>
          <w:docGrid w:linePitch="600" w:charSpace="40960"/>
        </w:sectPr>
      </w:pPr>
    </w:p>
    <w:p w14:paraId="0EC04641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</w:pPr>
    </w:p>
    <w:p w14:paraId="0153E0D1" w14:textId="77777777" w:rsidR="00522681" w:rsidRPr="00FD5F64" w:rsidRDefault="00522681" w:rsidP="00FD5F64">
      <w:pPr>
        <w:pStyle w:val="Tytu"/>
        <w:outlineLvl w:val="0"/>
        <w:rPr>
          <w:rFonts w:ascii="Times New Roman" w:hAnsi="Times New Roman" w:cs="Times New Roman"/>
        </w:rPr>
      </w:pPr>
      <w:bookmarkStart w:id="2" w:name="_Toc109368748"/>
      <w:r w:rsidRPr="00FD5F64">
        <w:rPr>
          <w:rFonts w:ascii="Times New Roman" w:hAnsi="Times New Roman" w:cs="Times New Roman"/>
        </w:rPr>
        <w:t>ROZDZIAŁ 1</w:t>
      </w:r>
      <w:bookmarkEnd w:id="2"/>
    </w:p>
    <w:p w14:paraId="09E4640E" w14:textId="77777777" w:rsidR="00522681" w:rsidRPr="00FD5F64" w:rsidRDefault="00522681" w:rsidP="00FD5F64">
      <w:pPr>
        <w:pStyle w:val="Tytu"/>
        <w:outlineLvl w:val="0"/>
        <w:rPr>
          <w:rFonts w:ascii="Times New Roman" w:hAnsi="Times New Roman" w:cs="Times New Roman"/>
        </w:rPr>
      </w:pPr>
      <w:bookmarkStart w:id="3" w:name="_Toc109368749"/>
      <w:r w:rsidRPr="00FD5F64">
        <w:rPr>
          <w:rFonts w:ascii="Times New Roman" w:hAnsi="Times New Roman" w:cs="Times New Roman"/>
        </w:rPr>
        <w:t>INSTRUKCJA DLA WYKONAWCÓW</w:t>
      </w:r>
      <w:bookmarkEnd w:id="3"/>
    </w:p>
    <w:p w14:paraId="19DF346C" w14:textId="77777777" w:rsidR="00522681" w:rsidRPr="00FD5F64" w:rsidRDefault="00522681" w:rsidP="00FD5F64">
      <w:pPr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251C471D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22EACF3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4" w:name="_Toc109368750"/>
            <w:r w:rsidRPr="00FD5F64">
              <w:rPr>
                <w:rFonts w:ascii="Times New Roman" w:hAnsi="Times New Roman" w:cs="Times New Roman"/>
              </w:rPr>
              <w:t xml:space="preserve">DZIAŁ I  </w:t>
            </w:r>
            <w:r w:rsidR="00522681" w:rsidRPr="00FD5F64">
              <w:rPr>
                <w:rFonts w:ascii="Times New Roman" w:hAnsi="Times New Roman" w:cs="Times New Roman"/>
              </w:rPr>
              <w:t>Dane Zamawiającego</w:t>
            </w:r>
            <w:bookmarkEnd w:id="4"/>
          </w:p>
        </w:tc>
      </w:tr>
    </w:tbl>
    <w:p w14:paraId="48E0E25D" w14:textId="77777777" w:rsidR="00522681" w:rsidRPr="00FD5F64" w:rsidRDefault="00522681" w:rsidP="00FD5F64">
      <w:pPr>
        <w:rPr>
          <w:rFonts w:ascii="Times New Roman" w:hAnsi="Times New Roman" w:cs="Times New Roman"/>
          <w:b/>
          <w:sz w:val="24"/>
          <w:szCs w:val="24"/>
        </w:rPr>
      </w:pPr>
    </w:p>
    <w:p w14:paraId="7658DC2A" w14:textId="5FF46B69" w:rsidR="00036D35" w:rsidRPr="00453A48" w:rsidRDefault="000D570E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bookmarkStart w:id="5" w:name="_Hlk135653449"/>
      <w:r w:rsidRPr="000D570E">
        <w:rPr>
          <w:rFonts w:ascii="Times New Roman" w:hAnsi="Times New Roman" w:cs="Times New Roman"/>
          <w:b/>
          <w:sz w:val="24"/>
          <w:szCs w:val="24"/>
        </w:rPr>
        <w:t xml:space="preserve">JPP MARINE </w:t>
      </w:r>
      <w:r>
        <w:rPr>
          <w:rFonts w:ascii="Times New Roman" w:hAnsi="Times New Roman" w:cs="Times New Roman"/>
          <w:b/>
          <w:sz w:val="24"/>
          <w:szCs w:val="24"/>
        </w:rPr>
        <w:t>Sp. z o.o. Sp. K.</w:t>
      </w:r>
    </w:p>
    <w:p w14:paraId="4A033FA1" w14:textId="3F8C0262" w:rsidR="00036D35" w:rsidRPr="00453A48" w:rsidRDefault="00602453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70E" w:rsidRPr="000D570E">
        <w:rPr>
          <w:rFonts w:ascii="Times New Roman" w:hAnsi="Times New Roman" w:cs="Times New Roman"/>
          <w:b/>
          <w:sz w:val="24"/>
          <w:szCs w:val="24"/>
        </w:rPr>
        <w:t>Andrzeja Antosiewicza 1</w:t>
      </w:r>
    </w:p>
    <w:p w14:paraId="79ACCD70" w14:textId="45410F68" w:rsidR="00036D35" w:rsidRPr="00453A48" w:rsidRDefault="000D570E" w:rsidP="00036D35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71-642 Szczecin</w:t>
      </w:r>
      <w:bookmarkEnd w:id="5"/>
    </w:p>
    <w:p w14:paraId="6E02FC31" w14:textId="74F61751" w:rsidR="000D570E" w:rsidRPr="000D570E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KRS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0000555540</w:t>
      </w:r>
      <w:r w:rsidRPr="000D570E">
        <w:rPr>
          <w:rFonts w:ascii="Times New Roman" w:hAnsi="Times New Roman" w:cs="Times New Roman"/>
          <w:b/>
          <w:sz w:val="24"/>
          <w:szCs w:val="24"/>
        </w:rPr>
        <w:tab/>
      </w:r>
    </w:p>
    <w:p w14:paraId="0391CC68" w14:textId="4C3E805C" w:rsidR="000D570E" w:rsidRPr="000D570E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9552370283</w:t>
      </w:r>
      <w:r w:rsidRPr="000D570E">
        <w:rPr>
          <w:rFonts w:ascii="Times New Roman" w:hAnsi="Times New Roman" w:cs="Times New Roman"/>
          <w:b/>
          <w:sz w:val="24"/>
          <w:szCs w:val="24"/>
        </w:rPr>
        <w:tab/>
      </w:r>
    </w:p>
    <w:p w14:paraId="7151A727" w14:textId="780F1374" w:rsidR="004D4237" w:rsidRPr="00453A48" w:rsidRDefault="000D570E" w:rsidP="000D570E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0D570E">
        <w:rPr>
          <w:rFonts w:ascii="Times New Roman" w:hAnsi="Times New Roman" w:cs="Times New Roman"/>
          <w:b/>
          <w:sz w:val="24"/>
          <w:szCs w:val="24"/>
        </w:rPr>
        <w:t>REGON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570E">
        <w:rPr>
          <w:rFonts w:ascii="Times New Roman" w:hAnsi="Times New Roman" w:cs="Times New Roman"/>
          <w:b/>
          <w:sz w:val="24"/>
          <w:szCs w:val="24"/>
        </w:rPr>
        <w:t>361367614</w:t>
      </w:r>
    </w:p>
    <w:p w14:paraId="64868312" w14:textId="77777777" w:rsidR="004D4237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</w:p>
    <w:p w14:paraId="175F25C7" w14:textId="4A55DA6A" w:rsidR="004D4237" w:rsidRPr="00453A48" w:rsidRDefault="004D4237" w:rsidP="00FD5F64">
      <w:pPr>
        <w:ind w:left="75"/>
        <w:rPr>
          <w:rFonts w:ascii="Times New Roman" w:hAnsi="Times New Roman" w:cs="Times New Roman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 xml:space="preserve">Adres strony internetowej Zamawiającego: </w:t>
      </w:r>
      <w:hyperlink r:id="rId11" w:history="1">
        <w:r w:rsidR="000D570E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http://jppmarine.com</w:t>
        </w:r>
      </w:hyperlink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90DC6" w14:textId="77777777" w:rsidR="00602453" w:rsidRPr="00453A48" w:rsidRDefault="00602453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</w:p>
    <w:p w14:paraId="7FD22D88" w14:textId="77777777" w:rsidR="004D4237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453A48">
        <w:rPr>
          <w:rFonts w:ascii="Times New Roman" w:hAnsi="Times New Roman" w:cs="Times New Roman"/>
          <w:b/>
          <w:sz w:val="24"/>
          <w:szCs w:val="24"/>
        </w:rPr>
        <w:t>Godziny urzędowania:</w:t>
      </w:r>
    </w:p>
    <w:p w14:paraId="3D29BAFC" w14:textId="77777777" w:rsidR="00A6579B" w:rsidRPr="00453A48" w:rsidRDefault="004D4237" w:rsidP="00FD5F64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8D24B1"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102E40" w:rsidRPr="008D24B1">
        <w:rPr>
          <w:rFonts w:ascii="Times New Roman" w:hAnsi="Times New Roman" w:cs="Times New Roman"/>
          <w:b/>
          <w:sz w:val="24"/>
          <w:szCs w:val="24"/>
        </w:rPr>
        <w:t xml:space="preserve">–piątek </w:t>
      </w:r>
      <w:r w:rsidRPr="008D24B1">
        <w:rPr>
          <w:rFonts w:ascii="Times New Roman" w:hAnsi="Times New Roman" w:cs="Times New Roman"/>
          <w:b/>
          <w:sz w:val="24"/>
          <w:szCs w:val="24"/>
        </w:rPr>
        <w:t xml:space="preserve">w godzinach od </w:t>
      </w:r>
      <w:r w:rsidR="00A6579B" w:rsidRPr="008D24B1">
        <w:rPr>
          <w:rFonts w:ascii="Times New Roman" w:hAnsi="Times New Roman" w:cs="Times New Roman"/>
          <w:b/>
          <w:sz w:val="24"/>
          <w:szCs w:val="24"/>
        </w:rPr>
        <w:t>8:00 do 16:00</w:t>
      </w:r>
    </w:p>
    <w:p w14:paraId="17D6E503" w14:textId="51F16D56" w:rsidR="00522681" w:rsidRPr="001E1249" w:rsidRDefault="00522681" w:rsidP="001A22CB">
      <w:pPr>
        <w:rPr>
          <w:rFonts w:ascii="Times New Roman" w:hAnsi="Times New Roman" w:cs="Times New Roman"/>
          <w:b/>
          <w:sz w:val="24"/>
          <w:szCs w:val="24"/>
        </w:rPr>
      </w:pPr>
    </w:p>
    <w:p w14:paraId="2A1C54A5" w14:textId="77777777" w:rsidR="00522681" w:rsidRPr="001E1249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303038FD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BE80C65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6" w:name="_Toc109368751"/>
            <w:r w:rsidRPr="00FD5F64">
              <w:rPr>
                <w:rFonts w:ascii="Times New Roman" w:hAnsi="Times New Roman" w:cs="Times New Roman"/>
              </w:rPr>
              <w:t xml:space="preserve">DZIAŁ II </w:t>
            </w:r>
            <w:r w:rsidR="00522681" w:rsidRPr="00FD5F64">
              <w:rPr>
                <w:rFonts w:ascii="Times New Roman" w:hAnsi="Times New Roman" w:cs="Times New Roman"/>
              </w:rPr>
              <w:t>Tryb udzielenia zamówienia</w:t>
            </w:r>
            <w:bookmarkEnd w:id="6"/>
          </w:p>
        </w:tc>
      </w:tr>
    </w:tbl>
    <w:p w14:paraId="45070186" w14:textId="77777777" w:rsidR="00522681" w:rsidRPr="00FD5F64" w:rsidRDefault="00522681" w:rsidP="00FD5F64">
      <w:pPr>
        <w:ind w:left="75"/>
        <w:jc w:val="center"/>
        <w:rPr>
          <w:rFonts w:ascii="Times New Roman" w:hAnsi="Times New Roman" w:cs="Times New Roman"/>
          <w:sz w:val="24"/>
          <w:szCs w:val="24"/>
        </w:rPr>
      </w:pPr>
    </w:p>
    <w:p w14:paraId="38D253B0" w14:textId="05641532" w:rsidR="00A6579B" w:rsidRPr="00FD5F64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A6579B" w:rsidRPr="00FD5F64">
        <w:rPr>
          <w:rFonts w:ascii="Times New Roman" w:hAnsi="Times New Roman" w:cs="Times New Roman"/>
          <w:sz w:val="24"/>
          <w:szCs w:val="24"/>
        </w:rPr>
        <w:t>bez zastosowania przepisów</w:t>
      </w:r>
      <w:r w:rsidRPr="00FD5F64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(Dz. U. z 20</w:t>
      </w:r>
      <w:r w:rsidR="00071008">
        <w:rPr>
          <w:rFonts w:ascii="Times New Roman" w:hAnsi="Times New Roman" w:cs="Times New Roman"/>
          <w:sz w:val="24"/>
          <w:szCs w:val="24"/>
        </w:rPr>
        <w:t>2</w:t>
      </w:r>
      <w:r w:rsidR="00CC65D8">
        <w:rPr>
          <w:rFonts w:ascii="Times New Roman" w:hAnsi="Times New Roman" w:cs="Times New Roman"/>
          <w:sz w:val="24"/>
          <w:szCs w:val="24"/>
        </w:rPr>
        <w:t>2</w:t>
      </w:r>
      <w:r w:rsidRPr="00FD5F6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C65D8">
        <w:rPr>
          <w:rFonts w:ascii="Times New Roman" w:hAnsi="Times New Roman" w:cs="Times New Roman"/>
          <w:sz w:val="24"/>
          <w:szCs w:val="24"/>
        </w:rPr>
        <w:t>1710</w:t>
      </w:r>
      <w:r w:rsidR="00CC65D8" w:rsidRPr="00FD5F64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ze zm.) – dalej PZP.</w:t>
      </w:r>
    </w:p>
    <w:p w14:paraId="19E91F62" w14:textId="6A792371" w:rsidR="00B260DF" w:rsidRPr="000D570E" w:rsidRDefault="00B260DF" w:rsidP="000D570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realizowane </w:t>
      </w:r>
      <w:bookmarkStart w:id="7" w:name="_Hlk135724778"/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1A22CB" w:rsidRPr="001A22CB">
        <w:rPr>
          <w:rFonts w:ascii="Times New Roman" w:hAnsi="Times New Roman" w:cs="Times New Roman"/>
          <w:sz w:val="24"/>
          <w:szCs w:val="24"/>
        </w:rPr>
        <w:t>projekt</w:t>
      </w:r>
      <w:r w:rsidR="001A22CB">
        <w:rPr>
          <w:rFonts w:ascii="Times New Roman" w:hAnsi="Times New Roman" w:cs="Times New Roman"/>
          <w:sz w:val="24"/>
          <w:szCs w:val="24"/>
        </w:rPr>
        <w:t>u</w:t>
      </w:r>
      <w:r w:rsidR="001A22CB" w:rsidRPr="001A22CB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D570E" w:rsidRPr="000D570E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="000D570E" w:rsidRPr="000D5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70E" w:rsidRPr="000D570E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="000D570E" w:rsidRPr="000D570E">
        <w:rPr>
          <w:rFonts w:ascii="Times New Roman" w:hAnsi="Times New Roman" w:cs="Times New Roman"/>
          <w:sz w:val="24"/>
          <w:szCs w:val="24"/>
        </w:rPr>
        <w:t xml:space="preserve"> – badania, testy oraz przygotowanie do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wdrożenia prototypu zdalnego systemu monitoringu i optymalizacji eksploatacji oraz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bezpieczeństwa statku morskiego” o nr POIR.01.01.01-00-0860/17-06, współfinansowanego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ze środków Unii Europejskiej w ramach Działania 1.1 Programu Operacyjnego Inteligentny</w:t>
      </w:r>
      <w:r w:rsidR="000D570E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hAnsi="Times New Roman" w:cs="Times New Roman"/>
          <w:sz w:val="24"/>
          <w:szCs w:val="24"/>
        </w:rPr>
        <w:t>Rozwój 2014-2020</w:t>
      </w:r>
      <w:bookmarkEnd w:id="7"/>
    </w:p>
    <w:p w14:paraId="1F65C374" w14:textId="77777777" w:rsidR="00DE5F12" w:rsidRPr="00D95ADF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>Zamawiający</w:t>
      </w:r>
      <w:r w:rsidRPr="00D95AD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przewiduje</w:t>
      </w:r>
      <w:r w:rsidRPr="00D95ADF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071008" w:rsidRPr="00D95ADF">
        <w:rPr>
          <w:rFonts w:ascii="Times New Roman" w:hAnsi="Times New Roman" w:cs="Times New Roman"/>
          <w:sz w:val="24"/>
          <w:szCs w:val="24"/>
        </w:rPr>
        <w:t>ć</w:t>
      </w:r>
      <w:r w:rsidRPr="00D95ADF">
        <w:rPr>
          <w:rFonts w:ascii="Times New Roman" w:hAnsi="Times New Roman" w:cs="Times New Roman"/>
          <w:sz w:val="24"/>
          <w:szCs w:val="24"/>
        </w:rPr>
        <w:t xml:space="preserve"> prowadzenia negocjacji.</w:t>
      </w:r>
    </w:p>
    <w:p w14:paraId="1E07EC3E" w14:textId="77777777" w:rsidR="007761EF" w:rsidRPr="00D95ADF" w:rsidRDefault="007761EF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 xml:space="preserve">Rodzaj zamówienia: </w:t>
      </w:r>
      <w:r w:rsidR="00043E6D" w:rsidRPr="00D95ADF">
        <w:rPr>
          <w:rFonts w:ascii="Times New Roman" w:hAnsi="Times New Roman" w:cs="Times New Roman"/>
          <w:sz w:val="24"/>
          <w:szCs w:val="24"/>
        </w:rPr>
        <w:t>usługi.</w:t>
      </w:r>
    </w:p>
    <w:p w14:paraId="30FEDBB8" w14:textId="77777777" w:rsidR="00522681" w:rsidRPr="00D95ADF" w:rsidRDefault="00DE5F12" w:rsidP="00C5464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5ADF">
        <w:rPr>
          <w:rFonts w:ascii="Times New Roman" w:hAnsi="Times New Roman" w:cs="Times New Roman"/>
          <w:sz w:val="24"/>
          <w:szCs w:val="24"/>
        </w:rPr>
        <w:t xml:space="preserve">Zamawiający informuje, iż w odniesieniu do przedmiotowego zamówienia </w:t>
      </w:r>
      <w:r w:rsidRPr="00D95ADF">
        <w:rPr>
          <w:rFonts w:ascii="Times New Roman" w:hAnsi="Times New Roman" w:cs="Times New Roman"/>
          <w:b/>
          <w:sz w:val="24"/>
          <w:szCs w:val="24"/>
        </w:rPr>
        <w:t>nie prowadzono wstępnych konsultacji rynkowych</w:t>
      </w:r>
      <w:r w:rsidRPr="00D95ADF">
        <w:rPr>
          <w:rFonts w:ascii="Times New Roman" w:hAnsi="Times New Roman" w:cs="Times New Roman"/>
          <w:sz w:val="24"/>
          <w:szCs w:val="24"/>
        </w:rPr>
        <w:t>.</w:t>
      </w:r>
    </w:p>
    <w:p w14:paraId="3C3FE97A" w14:textId="77777777" w:rsidR="00522681" w:rsidRPr="00FD5F64" w:rsidRDefault="00522681" w:rsidP="00FD5F64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69BD8D8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ECB9AB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8" w:name="_Toc109368752"/>
            <w:r w:rsidRPr="00FD5F64">
              <w:rPr>
                <w:rFonts w:ascii="Times New Roman" w:hAnsi="Times New Roman" w:cs="Times New Roman"/>
              </w:rPr>
              <w:t xml:space="preserve">DZIAŁ III </w:t>
            </w:r>
            <w:r w:rsidR="00522681" w:rsidRPr="00FD5F64">
              <w:rPr>
                <w:rFonts w:ascii="Times New Roman" w:hAnsi="Times New Roman" w:cs="Times New Roman"/>
              </w:rPr>
              <w:t>Opis przedmiotu zamówienia</w:t>
            </w:r>
            <w:bookmarkEnd w:id="8"/>
          </w:p>
        </w:tc>
      </w:tr>
    </w:tbl>
    <w:p w14:paraId="03DABCE6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798D82A4" w14:textId="7B470754" w:rsidR="00522681" w:rsidRPr="000D570E" w:rsidRDefault="00522681" w:rsidP="00CB42E4">
      <w:pPr>
        <w:pStyle w:val="Akapitzlist"/>
        <w:numPr>
          <w:ilvl w:val="0"/>
          <w:numId w:val="3"/>
        </w:numPr>
        <w:spacing w:after="0" w:line="240" w:lineRule="auto"/>
        <w:ind w:left="436" w:hanging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7F9C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C76900" w:rsidRPr="00C87F9C">
        <w:rPr>
          <w:rFonts w:ascii="Times New Roman" w:hAnsi="Times New Roman" w:cs="Times New Roman"/>
          <w:sz w:val="24"/>
          <w:szCs w:val="24"/>
        </w:rPr>
        <w:t>jest</w:t>
      </w:r>
      <w:r w:rsidR="008D24B1" w:rsidRPr="00C87F9C">
        <w:rPr>
          <w:rFonts w:ascii="Times New Roman" w:hAnsi="Times New Roman" w:cs="Times New Roman"/>
          <w:sz w:val="24"/>
          <w:szCs w:val="24"/>
        </w:rPr>
        <w:t xml:space="preserve"> </w:t>
      </w:r>
      <w:r w:rsidR="000D570E" w:rsidRPr="000D57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wykonanie usługi klasyfikatora dla Zdalnego systemu monitoringu i optymalizacji eksploatacji oraz bezpieczeństwa statku morskiego </w:t>
      </w:r>
      <w:r w:rsidR="00C87F9C" w:rsidRPr="000D5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5E5F8450" w14:textId="6B2859CC" w:rsidR="00043E6D" w:rsidRPr="001A22CB" w:rsidRDefault="00522681" w:rsidP="000D570E">
      <w:pPr>
        <w:numPr>
          <w:ilvl w:val="0"/>
          <w:numId w:val="3"/>
        </w:numPr>
        <w:ind w:left="43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2B0A">
        <w:rPr>
          <w:rFonts w:ascii="Times New Roman" w:hAnsi="Times New Roman" w:cs="Times New Roman"/>
          <w:sz w:val="24"/>
          <w:szCs w:val="24"/>
        </w:rPr>
        <w:t xml:space="preserve">Główne miejsce lub lokalizacja realizacji </w:t>
      </w:r>
      <w:r w:rsidR="00043E6D" w:rsidRPr="00EA2B0A">
        <w:rPr>
          <w:rFonts w:ascii="Times New Roman" w:hAnsi="Times New Roman" w:cs="Times New Roman"/>
          <w:sz w:val="24"/>
          <w:szCs w:val="24"/>
        </w:rPr>
        <w:t>usług</w:t>
      </w:r>
      <w:r w:rsidR="00E57AFC" w:rsidRPr="00EA2B0A">
        <w:rPr>
          <w:rFonts w:ascii="Times New Roman" w:hAnsi="Times New Roman" w:cs="Times New Roman"/>
          <w:sz w:val="24"/>
          <w:szCs w:val="24"/>
        </w:rPr>
        <w:t xml:space="preserve">: </w:t>
      </w:r>
      <w:r w:rsidR="000D570E">
        <w:rPr>
          <w:rFonts w:ascii="Times New Roman" w:hAnsi="Times New Roman" w:cs="Times New Roman"/>
          <w:sz w:val="24"/>
          <w:szCs w:val="24"/>
        </w:rPr>
        <w:t xml:space="preserve">Szczecin, </w:t>
      </w:r>
      <w:r w:rsidR="000D570E" w:rsidRPr="000D570E">
        <w:rPr>
          <w:rFonts w:ascii="Times New Roman" w:hAnsi="Times New Roman" w:cs="Times New Roman"/>
          <w:sz w:val="24"/>
          <w:szCs w:val="24"/>
        </w:rPr>
        <w:t>kod NUTS PL424 Miasto Szczecin</w:t>
      </w:r>
    </w:p>
    <w:p w14:paraId="1163DA1D" w14:textId="77777777" w:rsidR="00522681" w:rsidRPr="00FD5F64" w:rsidRDefault="00522681" w:rsidP="000D570E">
      <w:pPr>
        <w:numPr>
          <w:ilvl w:val="0"/>
          <w:numId w:val="3"/>
        </w:numPr>
        <w:ind w:left="436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Nazwy i kody Wspólnego Słownika Zamówień (CPV):</w:t>
      </w:r>
    </w:p>
    <w:p w14:paraId="25B9120D" w14:textId="77777777" w:rsidR="00AF4B5B" w:rsidRDefault="00AF4B5B" w:rsidP="00AF4B5B">
      <w:pPr>
        <w:rPr>
          <w:rFonts w:ascii="Times New Roman" w:hAnsi="Times New Roman" w:cs="Times New Roman"/>
          <w:sz w:val="24"/>
          <w:szCs w:val="24"/>
        </w:rPr>
      </w:pPr>
    </w:p>
    <w:p w14:paraId="4560555C" w14:textId="77777777" w:rsidR="000D570E" w:rsidRDefault="000D570E" w:rsidP="00AF4B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2537"/>
        <w:gridCol w:w="1559"/>
        <w:gridCol w:w="5096"/>
      </w:tblGrid>
      <w:tr w:rsidR="00AF4B5B" w14:paraId="716201FE" w14:textId="77777777" w:rsidTr="00AF4B5B">
        <w:tc>
          <w:tcPr>
            <w:tcW w:w="2537" w:type="dxa"/>
          </w:tcPr>
          <w:p w14:paraId="752054B7" w14:textId="3A8DF824" w:rsidR="00AF4B5B" w:rsidRDefault="00AF4B5B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Główny kod CPV</w:t>
            </w:r>
          </w:p>
        </w:tc>
        <w:tc>
          <w:tcPr>
            <w:tcW w:w="1559" w:type="dxa"/>
          </w:tcPr>
          <w:p w14:paraId="745EE272" w14:textId="7AB1FAB1" w:rsidR="00AF4B5B" w:rsidRDefault="000D570E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0E">
              <w:rPr>
                <w:rFonts w:ascii="Times New Roman" w:hAnsi="Times New Roman" w:cs="Times New Roman"/>
                <w:sz w:val="24"/>
                <w:szCs w:val="24"/>
              </w:rPr>
              <w:t>71630000-3</w:t>
            </w:r>
          </w:p>
        </w:tc>
        <w:tc>
          <w:tcPr>
            <w:tcW w:w="5096" w:type="dxa"/>
          </w:tcPr>
          <w:p w14:paraId="772213E4" w14:textId="6D61B274" w:rsidR="00AF4B5B" w:rsidRDefault="000D570E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0E">
              <w:rPr>
                <w:rFonts w:ascii="Times New Roman" w:hAnsi="Times New Roman" w:cs="Times New Roman"/>
                <w:sz w:val="24"/>
                <w:szCs w:val="24"/>
              </w:rPr>
              <w:t>Usługi kontroli i nadzoru technicznego</w:t>
            </w:r>
          </w:p>
        </w:tc>
      </w:tr>
      <w:tr w:rsidR="00AF4B5B" w14:paraId="12C4F05C" w14:textId="77777777" w:rsidTr="00AF4B5B">
        <w:tc>
          <w:tcPr>
            <w:tcW w:w="2537" w:type="dxa"/>
          </w:tcPr>
          <w:p w14:paraId="57F36A54" w14:textId="5EB89F22" w:rsidR="00AF4B5B" w:rsidRDefault="00AF4B5B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</w:t>
            </w:r>
            <w:r w:rsidR="000D570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 CPV</w:t>
            </w:r>
          </w:p>
        </w:tc>
        <w:tc>
          <w:tcPr>
            <w:tcW w:w="1559" w:type="dxa"/>
          </w:tcPr>
          <w:p w14:paraId="3042F880" w14:textId="4C1A1BCF" w:rsidR="00AF4B5B" w:rsidRDefault="000D570E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0E">
              <w:rPr>
                <w:rFonts w:ascii="Times New Roman" w:hAnsi="Times New Roman" w:cs="Times New Roman"/>
                <w:sz w:val="24"/>
                <w:szCs w:val="24"/>
              </w:rPr>
              <w:t>71631000-0</w:t>
            </w:r>
          </w:p>
        </w:tc>
        <w:tc>
          <w:tcPr>
            <w:tcW w:w="5096" w:type="dxa"/>
          </w:tcPr>
          <w:p w14:paraId="14441421" w14:textId="793EEB46" w:rsidR="00AF4B5B" w:rsidRDefault="000D570E" w:rsidP="00FD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70E">
              <w:rPr>
                <w:rFonts w:ascii="Times New Roman" w:hAnsi="Times New Roman" w:cs="Times New Roman"/>
                <w:sz w:val="24"/>
                <w:szCs w:val="24"/>
              </w:rPr>
              <w:t>Usługi nadzoru technicznego</w:t>
            </w:r>
          </w:p>
        </w:tc>
      </w:tr>
    </w:tbl>
    <w:p w14:paraId="2B26DC68" w14:textId="77777777" w:rsidR="00AF4B5B" w:rsidRPr="00FD5F64" w:rsidRDefault="00AF4B5B" w:rsidP="00AF4B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83300" w14:textId="498FA5BD" w:rsidR="00522681" w:rsidRPr="00FD5F64" w:rsidRDefault="0052268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informuje </w:t>
      </w:r>
      <w:r w:rsidR="00152664">
        <w:rPr>
          <w:rFonts w:ascii="Times New Roman" w:hAnsi="Times New Roman" w:cs="Times New Roman"/>
          <w:sz w:val="24"/>
          <w:szCs w:val="24"/>
        </w:rPr>
        <w:t xml:space="preserve">o </w:t>
      </w:r>
      <w:r w:rsidR="001A22CB">
        <w:rPr>
          <w:rFonts w:ascii="Times New Roman" w:hAnsi="Times New Roman" w:cs="Times New Roman"/>
          <w:sz w:val="24"/>
          <w:szCs w:val="24"/>
        </w:rPr>
        <w:t xml:space="preserve">nie </w:t>
      </w:r>
      <w:r w:rsidRPr="00FD5F64">
        <w:rPr>
          <w:rFonts w:ascii="Times New Roman" w:hAnsi="Times New Roman" w:cs="Times New Roman"/>
          <w:sz w:val="24"/>
          <w:szCs w:val="24"/>
        </w:rPr>
        <w:t xml:space="preserve">dokonaniu podziału zamówienia na części. Każdy Wykonawca </w:t>
      </w:r>
      <w:r w:rsidR="00C87F9C">
        <w:rPr>
          <w:rFonts w:ascii="Times New Roman" w:hAnsi="Times New Roman" w:cs="Times New Roman"/>
          <w:sz w:val="24"/>
          <w:szCs w:val="24"/>
        </w:rPr>
        <w:t xml:space="preserve">może </w:t>
      </w:r>
      <w:r w:rsidRPr="00FD5F64">
        <w:rPr>
          <w:rFonts w:ascii="Times New Roman" w:hAnsi="Times New Roman" w:cs="Times New Roman"/>
          <w:sz w:val="24"/>
          <w:szCs w:val="24"/>
        </w:rPr>
        <w:t>przedłoży</w:t>
      </w:r>
      <w:r w:rsidR="00C87F9C">
        <w:rPr>
          <w:rFonts w:ascii="Times New Roman" w:hAnsi="Times New Roman" w:cs="Times New Roman"/>
          <w:sz w:val="24"/>
          <w:szCs w:val="24"/>
        </w:rPr>
        <w:t>ć</w:t>
      </w:r>
      <w:r w:rsidRPr="00FD5F64">
        <w:rPr>
          <w:rFonts w:ascii="Times New Roman" w:hAnsi="Times New Roman" w:cs="Times New Roman"/>
          <w:sz w:val="24"/>
          <w:szCs w:val="24"/>
        </w:rPr>
        <w:t xml:space="preserve"> tylko jedną ofertę</w:t>
      </w:r>
      <w:r w:rsidR="00C87F9C">
        <w:rPr>
          <w:rFonts w:ascii="Times New Roman" w:hAnsi="Times New Roman" w:cs="Times New Roman"/>
          <w:sz w:val="24"/>
          <w:szCs w:val="24"/>
        </w:rPr>
        <w:t xml:space="preserve">, </w:t>
      </w:r>
      <w:r w:rsidRPr="00FD5F64">
        <w:rPr>
          <w:rFonts w:ascii="Times New Roman" w:hAnsi="Times New Roman" w:cs="Times New Roman"/>
          <w:sz w:val="24"/>
          <w:szCs w:val="24"/>
        </w:rPr>
        <w:t>sam lub jako reprezentant spółki czy konsorcjum. Złożenie więcej niż jednej oferty przez jednego Wykonawcę spowoduje odrzucenie wszystkich jego ofert.</w:t>
      </w:r>
      <w:r w:rsidR="001A22CB">
        <w:rPr>
          <w:rFonts w:ascii="Times New Roman" w:hAnsi="Times New Roman" w:cs="Times New Roman"/>
          <w:sz w:val="24"/>
          <w:szCs w:val="24"/>
        </w:rPr>
        <w:t xml:space="preserve"> Przyczyna braku podziału zamówienia na części: zamówienie jednorodne.</w:t>
      </w:r>
      <w:r w:rsidR="00AF4B5B">
        <w:rPr>
          <w:rFonts w:ascii="Times New Roman" w:hAnsi="Times New Roman" w:cs="Times New Roman"/>
          <w:sz w:val="24"/>
          <w:szCs w:val="24"/>
        </w:rPr>
        <w:t xml:space="preserve"> Podział niecelowy ze względu na specyfikę oraz konieczność zapewnienia </w:t>
      </w:r>
      <w:r w:rsidR="000D570E">
        <w:rPr>
          <w:rFonts w:ascii="Times New Roman" w:hAnsi="Times New Roman" w:cs="Times New Roman"/>
          <w:sz w:val="24"/>
          <w:szCs w:val="24"/>
        </w:rPr>
        <w:t>kompleksowej</w:t>
      </w:r>
      <w:r w:rsidR="00AF4B5B">
        <w:rPr>
          <w:rFonts w:ascii="Times New Roman" w:hAnsi="Times New Roman" w:cs="Times New Roman"/>
          <w:sz w:val="24"/>
          <w:szCs w:val="24"/>
        </w:rPr>
        <w:t xml:space="preserve"> realizacji usługi.</w:t>
      </w:r>
    </w:p>
    <w:p w14:paraId="3C95ABAD" w14:textId="77777777" w:rsidR="00522681" w:rsidRPr="00FD5F64" w:rsidRDefault="00522681" w:rsidP="00C546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5BE56AD4" w14:textId="77777777" w:rsidR="00B34561" w:rsidRPr="00FD5F64" w:rsidRDefault="00B3456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Zamawiający przewiduje możliwość przeprowadzenia przed udzieleniem zamówienia negocjacji cenowych z wykonawcą, którego oferta będzie najkorzystniejsza, w szczególności w przypadku, gdy cena oferty najkorzystniejszej przekraczać będzie wysokość środków przeznaczonych na realizację zamówienia. </w:t>
      </w:r>
    </w:p>
    <w:p w14:paraId="0B403012" w14:textId="77777777" w:rsidR="00522681" w:rsidRPr="00FD5F64" w:rsidRDefault="00522681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14:paraId="3880C8FA" w14:textId="77777777" w:rsidR="00C90020" w:rsidRPr="00FD5F64" w:rsidRDefault="00C90020" w:rsidP="00C546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Zakres:</w:t>
      </w:r>
    </w:p>
    <w:p w14:paraId="3FAAFFA1" w14:textId="1A995D27" w:rsidR="00B343CE" w:rsidRDefault="00B260DF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109D0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E109D0" w:rsidRPr="00DA74E1">
        <w:rPr>
          <w:rFonts w:ascii="Times New Roman" w:hAnsi="Times New Roman" w:cs="Times New Roman"/>
          <w:b/>
          <w:bCs/>
          <w:sz w:val="24"/>
          <w:szCs w:val="24"/>
        </w:rPr>
        <w:t xml:space="preserve">usług </w:t>
      </w:r>
      <w:r w:rsidR="00E109D0">
        <w:rPr>
          <w:rFonts w:ascii="Times New Roman" w:hAnsi="Times New Roman" w:cs="Times New Roman"/>
          <w:sz w:val="24"/>
          <w:szCs w:val="24"/>
        </w:rPr>
        <w:t>wskazanych</w:t>
      </w:r>
      <w:r>
        <w:rPr>
          <w:rFonts w:ascii="Times New Roman" w:hAnsi="Times New Roman" w:cs="Times New Roman"/>
          <w:sz w:val="24"/>
          <w:szCs w:val="24"/>
        </w:rPr>
        <w:t xml:space="preserve"> w Rozdziale 2 SWZ;</w:t>
      </w:r>
    </w:p>
    <w:p w14:paraId="1E1D910B" w14:textId="08974FED" w:rsidR="00B260DF" w:rsidRDefault="00B12551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>Szczegółowy opis przedmiotu zamówienia, zawarty jest w Rozdziale 2 niniejszej SWZ</w:t>
      </w:r>
      <w:r w:rsidR="00FF6858">
        <w:rPr>
          <w:rFonts w:ascii="Times New Roman" w:hAnsi="Times New Roman" w:cs="Times New Roman"/>
          <w:sz w:val="24"/>
          <w:szCs w:val="24"/>
        </w:rPr>
        <w:t>.</w:t>
      </w:r>
    </w:p>
    <w:p w14:paraId="0DD22D44" w14:textId="77777777" w:rsidR="00DA74E1" w:rsidRPr="00FD5F64" w:rsidRDefault="00DA74E1" w:rsidP="001526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773A2" w14:textId="77777777" w:rsidR="00522681" w:rsidRPr="00FD5F64" w:rsidRDefault="00522681" w:rsidP="00FD5F64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330DC53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2BD901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9" w:name="_Toc109368753"/>
            <w:r w:rsidRPr="00FD5F64">
              <w:rPr>
                <w:rFonts w:ascii="Times New Roman" w:hAnsi="Times New Roman" w:cs="Times New Roman"/>
              </w:rPr>
              <w:t xml:space="preserve">DZIAŁ IV </w:t>
            </w:r>
            <w:r w:rsidR="00522681" w:rsidRPr="00FD5F64">
              <w:rPr>
                <w:rFonts w:ascii="Times New Roman" w:hAnsi="Times New Roman" w:cs="Times New Roman"/>
              </w:rPr>
              <w:t>Informacja o przedmiotowych środkach dowodowych</w:t>
            </w:r>
            <w:bookmarkEnd w:id="9"/>
          </w:p>
        </w:tc>
      </w:tr>
    </w:tbl>
    <w:p w14:paraId="04811148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6680A251" w14:textId="77777777" w:rsidR="002E6D0A" w:rsidRDefault="00D4426D" w:rsidP="002E6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przedmiotowych środków dowodowych.</w:t>
      </w:r>
    </w:p>
    <w:p w14:paraId="6FDFDFDF" w14:textId="77777777" w:rsidR="002E6D0A" w:rsidRPr="00FD5F64" w:rsidRDefault="002E6D0A" w:rsidP="002E6D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C527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44C8576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A157594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0" w:name="_Toc109368754"/>
            <w:r w:rsidRPr="00FD5F64">
              <w:rPr>
                <w:rFonts w:ascii="Times New Roman" w:hAnsi="Times New Roman" w:cs="Times New Roman"/>
              </w:rPr>
              <w:t xml:space="preserve">DZIAŁ V </w:t>
            </w:r>
            <w:r w:rsidR="00522681" w:rsidRPr="00FD5F64">
              <w:rPr>
                <w:rFonts w:ascii="Times New Roman" w:hAnsi="Times New Roman" w:cs="Times New Roman"/>
              </w:rPr>
              <w:t>Termin wykonania zamówienia</w:t>
            </w:r>
            <w:bookmarkEnd w:id="10"/>
          </w:p>
        </w:tc>
      </w:tr>
    </w:tbl>
    <w:p w14:paraId="06A8B96A" w14:textId="77777777" w:rsidR="009F26D9" w:rsidRPr="00FD5F64" w:rsidRDefault="009F26D9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DDE2B" w14:textId="76EAA167" w:rsidR="00D156DE" w:rsidRPr="00FD5F64" w:rsidRDefault="00973773" w:rsidP="00B12551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T</w:t>
      </w:r>
      <w:r w:rsidR="00D156DE" w:rsidRPr="00FD5F64">
        <w:rPr>
          <w:rFonts w:ascii="Times New Roman" w:hAnsi="Times New Roman" w:cs="Times New Roman"/>
          <w:sz w:val="24"/>
          <w:szCs w:val="24"/>
        </w:rPr>
        <w:t xml:space="preserve">ermin </w:t>
      </w:r>
      <w:r w:rsidR="00E57AFC" w:rsidRPr="00FD5F64">
        <w:rPr>
          <w:rFonts w:ascii="Times New Roman" w:hAnsi="Times New Roman" w:cs="Times New Roman"/>
          <w:sz w:val="24"/>
          <w:szCs w:val="24"/>
        </w:rPr>
        <w:t>realizacji</w:t>
      </w:r>
      <w:r w:rsidR="00D156DE" w:rsidRPr="00FD5F64">
        <w:rPr>
          <w:rFonts w:ascii="Times New Roman" w:hAnsi="Times New Roman" w:cs="Times New Roman"/>
          <w:sz w:val="24"/>
          <w:szCs w:val="24"/>
        </w:rPr>
        <w:t xml:space="preserve"> zamówienia: </w:t>
      </w:r>
      <w:r w:rsidR="000D570E">
        <w:rPr>
          <w:rFonts w:ascii="Times New Roman" w:hAnsi="Times New Roman" w:cs="Times New Roman"/>
          <w:sz w:val="24"/>
          <w:szCs w:val="24"/>
        </w:rPr>
        <w:t xml:space="preserve">do </w:t>
      </w:r>
      <w:r w:rsidR="00FE30B2">
        <w:rPr>
          <w:rFonts w:ascii="Times New Roman" w:hAnsi="Times New Roman" w:cs="Times New Roman"/>
          <w:sz w:val="24"/>
          <w:szCs w:val="24"/>
        </w:rPr>
        <w:t>90</w:t>
      </w:r>
      <w:r w:rsidR="000D570E">
        <w:rPr>
          <w:rFonts w:ascii="Times New Roman" w:hAnsi="Times New Roman" w:cs="Times New Roman"/>
          <w:sz w:val="24"/>
          <w:szCs w:val="24"/>
        </w:rPr>
        <w:t xml:space="preserve"> dni kalendarzowych od dnia zawarcia </w:t>
      </w:r>
      <w:r w:rsidR="00D22C17">
        <w:rPr>
          <w:rFonts w:ascii="Times New Roman" w:hAnsi="Times New Roman" w:cs="Times New Roman"/>
          <w:sz w:val="24"/>
          <w:szCs w:val="24"/>
        </w:rPr>
        <w:t>umowy</w:t>
      </w:r>
      <w:r w:rsidR="00FE30B2">
        <w:rPr>
          <w:rFonts w:ascii="Times New Roman" w:hAnsi="Times New Roman" w:cs="Times New Roman"/>
          <w:sz w:val="24"/>
          <w:szCs w:val="24"/>
        </w:rPr>
        <w:t>.</w:t>
      </w:r>
    </w:p>
    <w:p w14:paraId="07A0D61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01B466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42DCBE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1" w:name="_Toc109368755"/>
            <w:r w:rsidRPr="00FD5F64">
              <w:rPr>
                <w:rFonts w:ascii="Times New Roman" w:hAnsi="Times New Roman" w:cs="Times New Roman"/>
              </w:rPr>
              <w:t xml:space="preserve">DZIAŁ VI </w:t>
            </w:r>
            <w:r w:rsidR="00522681" w:rsidRPr="00FD5F64">
              <w:rPr>
                <w:rFonts w:ascii="Times New Roman" w:hAnsi="Times New Roman" w:cs="Times New Roman"/>
              </w:rPr>
              <w:t>Podstawy wykluczenia</w:t>
            </w:r>
            <w:bookmarkEnd w:id="11"/>
          </w:p>
        </w:tc>
      </w:tr>
    </w:tbl>
    <w:p w14:paraId="1169C8E6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CD85A" w14:textId="77777777" w:rsidR="0085728A" w:rsidRPr="00FD5F64" w:rsidRDefault="0085728A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9065200"/>
      <w:r w:rsidRPr="00FD5F64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14:paraId="7914C265" w14:textId="77777777" w:rsidR="0085728A" w:rsidRPr="00765DB3" w:rsidRDefault="0085728A">
      <w:pPr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1888405"/>
      <w:r w:rsidRPr="00765DB3">
        <w:rPr>
          <w:rFonts w:ascii="Times New Roman" w:hAnsi="Times New Roman" w:cs="Times New Roman"/>
          <w:sz w:val="24"/>
          <w:szCs w:val="24"/>
        </w:rPr>
        <w:t xml:space="preserve">który powiązany jest kapitałowo z Zamawiającym, przy czym przez powiązania kapitałowe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2C728465" w14:textId="7777777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14:paraId="404DD927" w14:textId="3732433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14:paraId="05908B6F" w14:textId="77777777" w:rsidR="0085728A" w:rsidRPr="00B12551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14:paraId="1541C1C5" w14:textId="77777777" w:rsidR="0085728A" w:rsidRPr="002D1F87" w:rsidRDefault="0085728A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55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 lub pozostawaniu w innym związku niż wskazane w lit. a-d jeżeli naruszają zasady konkurencyjności (w tym zasady wydatkowania środków publicznych opisane w rozdziale 2 pkt 4) Wytycznych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3"/>
    <w:p w14:paraId="3E79E04C" w14:textId="77777777" w:rsidR="0085728A" w:rsidRDefault="0085728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 zamówienia.</w:t>
      </w:r>
    </w:p>
    <w:p w14:paraId="649E8CD0" w14:textId="77777777" w:rsidR="002E6D0A" w:rsidRDefault="002E6D0A" w:rsidP="00E817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15ECF" w:rsidRPr="00C15ECF" w14:paraId="07593F72" w14:textId="77777777" w:rsidTr="00C14C0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18CF329" w14:textId="77777777" w:rsidR="00C15ECF" w:rsidRPr="00C15ECF" w:rsidRDefault="00C15ECF" w:rsidP="00C15ECF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Toc80099484"/>
            <w:bookmarkStart w:id="15" w:name="_Toc109368756"/>
            <w:bookmarkEnd w:id="12"/>
            <w:r w:rsidRPr="00C15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 VII Informacja o warunkach udziału w postępowaniu o udzielenie zamówienia</w:t>
            </w:r>
            <w:bookmarkEnd w:id="14"/>
            <w:bookmarkEnd w:id="15"/>
          </w:p>
        </w:tc>
      </w:tr>
    </w:tbl>
    <w:p w14:paraId="05E399D6" w14:textId="77777777" w:rsidR="00C15ECF" w:rsidRPr="00C15ECF" w:rsidRDefault="00C15ECF" w:rsidP="00C15ECF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07915AAC" w14:textId="51206C7F" w:rsidR="00C15ECF" w:rsidRPr="00DA74E1" w:rsidRDefault="00C15EC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15ECF">
        <w:rPr>
          <w:rFonts w:ascii="Times New Roman" w:hAnsi="Times New Roman" w:cs="Times New Roman"/>
          <w:sz w:val="24"/>
          <w:szCs w:val="24"/>
          <w:lang w:val="cs-CZ"/>
        </w:rPr>
        <w:t>O udzielenie zamówienia mogą ubiegać się Wykonawcy, którzy nie podlegają wykluczeniu, na zasadach określonych w Rozdziale 1, Dział VI SWZ, oraz spełniają poniżej określone przez Zamawiającego warunki</w:t>
      </w:r>
      <w:r w:rsidRPr="00C15ECF">
        <w:rPr>
          <w:rFonts w:ascii="Times New Roman" w:hAnsi="Times New Roman" w:cs="Times New Roman"/>
          <w:bCs/>
          <w:sz w:val="24"/>
          <w:szCs w:val="24"/>
          <w:lang w:val="cs-CZ"/>
        </w:rPr>
        <w:t>udziału w postępowaniu.</w:t>
      </w:r>
    </w:p>
    <w:p w14:paraId="6E50273D" w14:textId="77777777" w:rsidR="00C15ECF" w:rsidRPr="00C15ECF" w:rsidRDefault="00C15ECF">
      <w:pPr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16" w:name="bookmark3"/>
      <w:r w:rsidRPr="00C15ECF">
        <w:rPr>
          <w:rFonts w:ascii="Times New Roman" w:hAnsi="Times New Roman" w:cs="Times New Roman"/>
          <w:sz w:val="24"/>
          <w:szCs w:val="24"/>
          <w:lang w:val="cs-CZ"/>
        </w:rPr>
        <w:t>O udzielenie zamówienia mogą ubiegać się Wykonawcy, którzy spełniają warunki dotyczące:</w:t>
      </w:r>
      <w:bookmarkEnd w:id="16"/>
    </w:p>
    <w:p w14:paraId="13FE3631" w14:textId="77777777" w:rsidR="00C15ECF" w:rsidRPr="00C15ECF" w:rsidRDefault="00C15ECF">
      <w:pPr>
        <w:numPr>
          <w:ilvl w:val="0"/>
          <w:numId w:val="38"/>
        </w:numPr>
        <w:ind w:left="1068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1A719FFD" w14:textId="77777777" w:rsidR="00C15ECF" w:rsidRPr="00C15ECF" w:rsidRDefault="00C15ECF" w:rsidP="00C15ECF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C15ECF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14136A81" w14:textId="77777777" w:rsidR="00C15ECF" w:rsidRPr="00C15ECF" w:rsidRDefault="00C15ECF">
      <w:pPr>
        <w:numPr>
          <w:ilvl w:val="0"/>
          <w:numId w:val="38"/>
        </w:numPr>
        <w:ind w:left="1068"/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5E8008A6" w14:textId="77777777" w:rsidR="00D22C17" w:rsidRPr="00D22C17" w:rsidRDefault="00D22C17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673328D7" w14:textId="77777777" w:rsidR="00C15ECF" w:rsidRPr="00C15ECF" w:rsidRDefault="00C15ECF">
      <w:pPr>
        <w:numPr>
          <w:ilvl w:val="0"/>
          <w:numId w:val="38"/>
        </w:numPr>
        <w:ind w:left="1068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sytuacji ekonomicznej lub finansowej:</w:t>
      </w:r>
    </w:p>
    <w:p w14:paraId="30B2C0E9" w14:textId="77777777" w:rsidR="00C15ECF" w:rsidRPr="00C15ECF" w:rsidRDefault="00C15ECF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C15ECF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549F6756" w14:textId="77777777" w:rsidR="00C15ECF" w:rsidRPr="00C15ECF" w:rsidRDefault="00C15ECF">
      <w:pPr>
        <w:numPr>
          <w:ilvl w:val="0"/>
          <w:numId w:val="38"/>
        </w:numPr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ECF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Pr="00C15ECF">
        <w:rPr>
          <w:rFonts w:ascii="Times New Roman" w:hAnsi="Times New Roman" w:cs="Times New Roman"/>
          <w:b/>
          <w:sz w:val="24"/>
          <w:szCs w:val="24"/>
          <w:lang w:val="cs-CZ"/>
        </w:rPr>
        <w:t>:</w:t>
      </w:r>
    </w:p>
    <w:p w14:paraId="7A33FA32" w14:textId="77777777" w:rsidR="00D22C17" w:rsidRPr="00D22C17" w:rsidRDefault="00D22C17" w:rsidP="00D22C17">
      <w:pPr>
        <w:rPr>
          <w:rFonts w:ascii="Times New Roman" w:hAnsi="Times New Roman" w:cs="Times New Roman"/>
          <w:b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  <w:u w:val="single"/>
          <w:lang w:val="cs-CZ"/>
        </w:rPr>
        <w:t>Zamawiający nie stawia warunku w powyższym zakresie.</w:t>
      </w:r>
    </w:p>
    <w:p w14:paraId="497C10FB" w14:textId="77777777" w:rsidR="00C62266" w:rsidRPr="00FD5F64" w:rsidRDefault="00C62266" w:rsidP="008572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336B0CA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7A44154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7" w:name="_Toc109368757"/>
            <w:r w:rsidRPr="00FD5F64">
              <w:rPr>
                <w:rFonts w:ascii="Times New Roman" w:hAnsi="Times New Roman" w:cs="Times New Roman"/>
              </w:rPr>
              <w:t>DZIAŁ V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Pr="00FD5F64">
              <w:rPr>
                <w:rFonts w:ascii="Times New Roman" w:hAnsi="Times New Roman" w:cs="Times New Roman"/>
              </w:rPr>
              <w:t>II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Wykaz podmiotowych środków dowodowych</w:t>
            </w:r>
            <w:bookmarkEnd w:id="17"/>
          </w:p>
        </w:tc>
      </w:tr>
    </w:tbl>
    <w:p w14:paraId="2CD24EE5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  <w:u w:val="single"/>
        </w:rPr>
      </w:pPr>
    </w:p>
    <w:p w14:paraId="1B297F4F" w14:textId="77777777" w:rsidR="00D4426D" w:rsidRPr="00D4426D" w:rsidRDefault="00D4426D">
      <w:pPr>
        <w:widowControl w:val="0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8" w:name="_Hlk89065225"/>
      <w:r w:rsidRPr="00D4426D">
        <w:rPr>
          <w:rFonts w:ascii="Times New Roman" w:eastAsia="Verdana" w:hAnsi="Times New Roman" w:cs="Times New Roman"/>
          <w:b/>
          <w:kern w:val="1"/>
          <w:sz w:val="24"/>
          <w:szCs w:val="24"/>
          <w:lang w:eastAsia="hi-IN" w:bidi="hi-IN"/>
        </w:rPr>
        <w:t>Dokumenty wymagane na etapie składania ofert:</w:t>
      </w:r>
    </w:p>
    <w:p w14:paraId="2205C48E" w14:textId="77777777" w:rsidR="00D4426D" w:rsidRPr="00D4426D" w:rsidRDefault="00D4426D">
      <w:pPr>
        <w:numPr>
          <w:ilvl w:val="0"/>
          <w:numId w:val="4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26D">
        <w:rPr>
          <w:rFonts w:ascii="Times New Roman" w:hAnsi="Times New Roman" w:cs="Times New Roman"/>
          <w:sz w:val="24"/>
          <w:szCs w:val="24"/>
        </w:rPr>
        <w:t>Do oferty Wykonawca zobowiązany jest dołączyć:</w:t>
      </w:r>
    </w:p>
    <w:p w14:paraId="525240AB" w14:textId="397A817D" w:rsidR="00D4426D" w:rsidRDefault="00D4426D">
      <w:pPr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26D">
        <w:rPr>
          <w:rFonts w:ascii="Times New Roman" w:hAnsi="Times New Roman" w:cs="Times New Roman"/>
          <w:sz w:val="24"/>
          <w:szCs w:val="24"/>
        </w:rPr>
        <w:t xml:space="preserve">aktualne na dzień składania ofert oświadczenie o niepodleganiu wykluczeniu według wzoru stanowiącego </w:t>
      </w:r>
      <w:r w:rsidRPr="00D4426D">
        <w:rPr>
          <w:rFonts w:ascii="Times New Roman" w:hAnsi="Times New Roman" w:cs="Times New Roman"/>
          <w:b/>
          <w:sz w:val="24"/>
          <w:szCs w:val="24"/>
        </w:rPr>
        <w:t>Załącznik nr 2 do SWZ</w:t>
      </w:r>
      <w:r w:rsidR="00D16549">
        <w:rPr>
          <w:rFonts w:ascii="Times New Roman" w:hAnsi="Times New Roman" w:cs="Times New Roman"/>
          <w:sz w:val="24"/>
          <w:szCs w:val="24"/>
        </w:rPr>
        <w:t>;</w:t>
      </w:r>
    </w:p>
    <w:bookmarkEnd w:id="18"/>
    <w:p w14:paraId="330C38D0" w14:textId="708289EA" w:rsidR="001A22CB" w:rsidRPr="00D22C17" w:rsidRDefault="00D22C17" w:rsidP="00D22C17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2C17">
        <w:rPr>
          <w:rFonts w:ascii="Times New Roman" w:hAnsi="Times New Roman" w:cs="Times New Roman"/>
          <w:sz w:val="24"/>
          <w:szCs w:val="24"/>
        </w:rPr>
        <w:t>Oświadczenie składa się, pod rygorem nieważności, w formie pisemnej lub w formie elektronicznej lub w postaci elektronicznej opatrzonej kwalifikowanym podpisem elektronicznym, lub podpisem zaufanym lub podpisem osobistym lub w formie skanu podpisanego odręcznie</w:t>
      </w:r>
      <w:r>
        <w:rPr>
          <w:rFonts w:ascii="Times New Roman" w:hAnsi="Times New Roman" w:cs="Times New Roman"/>
          <w:sz w:val="24"/>
          <w:szCs w:val="24"/>
        </w:rPr>
        <w:t xml:space="preserve"> przez osobę upoważnioną</w:t>
      </w:r>
      <w:r w:rsidRPr="00D22C17">
        <w:rPr>
          <w:rFonts w:ascii="Times New Roman" w:hAnsi="Times New Roman" w:cs="Times New Roman"/>
          <w:sz w:val="24"/>
          <w:szCs w:val="24"/>
        </w:rPr>
        <w:t xml:space="preserve"> dokumentu. W przypadku składania oferty wspólnej ww. oświadczenie składa każdy z Wykonawców składających ofertę wspólną. </w:t>
      </w: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72E298F3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5D9E2E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19" w:name="_Toc109368758"/>
            <w:r w:rsidRPr="00FD5F64">
              <w:rPr>
                <w:rFonts w:ascii="Times New Roman" w:hAnsi="Times New Roman" w:cs="Times New Roman"/>
              </w:rPr>
              <w:t>DZIAŁ</w:t>
            </w:r>
            <w:r w:rsidR="001A4EFD">
              <w:rPr>
                <w:rFonts w:ascii="Times New Roman" w:hAnsi="Times New Roman" w:cs="Times New Roman"/>
              </w:rPr>
              <w:t xml:space="preserve">IX </w:t>
            </w:r>
            <w:r w:rsidR="00522681" w:rsidRPr="00FD5F64">
              <w:rPr>
                <w:rFonts w:ascii="Times New Roman" w:hAnsi="Times New Roman" w:cs="Times New Roman"/>
              </w:rPr>
              <w:t>Informacje o środkach komunikacji</w:t>
            </w:r>
            <w:r w:rsidR="00C2080F" w:rsidRPr="00FD5F64">
              <w:rPr>
                <w:rFonts w:ascii="Times New Roman" w:hAnsi="Times New Roman" w:cs="Times New Roman"/>
              </w:rPr>
              <w:t xml:space="preserve">, </w:t>
            </w:r>
            <w:r w:rsidR="00DC6F5A" w:rsidRPr="00FD5F64">
              <w:rPr>
                <w:rFonts w:ascii="Times New Roman" w:hAnsi="Times New Roman" w:cs="Times New Roman"/>
              </w:rPr>
              <w:t>przy użyciu których Z</w:t>
            </w:r>
            <w:r w:rsidR="00522681" w:rsidRPr="00FD5F64">
              <w:rPr>
                <w:rFonts w:ascii="Times New Roman" w:hAnsi="Times New Roman" w:cs="Times New Roman"/>
              </w:rPr>
              <w:t>amawiający będzie komunikował się z wykonawcami</w:t>
            </w:r>
            <w:bookmarkEnd w:id="19"/>
          </w:p>
        </w:tc>
      </w:tr>
    </w:tbl>
    <w:p w14:paraId="7A1284BB" w14:textId="77777777" w:rsidR="00522681" w:rsidRPr="00FD5F64" w:rsidRDefault="00522681" w:rsidP="00D22C17">
      <w:pPr>
        <w:rPr>
          <w:rFonts w:ascii="Times New Roman" w:hAnsi="Times New Roman" w:cs="Times New Roman"/>
          <w:sz w:val="24"/>
          <w:szCs w:val="24"/>
        </w:rPr>
      </w:pPr>
    </w:p>
    <w:p w14:paraId="28F4FA64" w14:textId="77777777" w:rsidR="00D22C17" w:rsidRPr="00FD5F64" w:rsidRDefault="00D22C17" w:rsidP="00D22C17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i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W przedmiotowym postępowaniu o zamówienie publiczne komunikacja pomiędzy Zamawiającym, a Wykonawcą odbywa się za pośrednictwem operatora pocztowego w rozumieniu ustawy z dnia 23 listopada 2012 r. – Prawo pocztowe (</w:t>
      </w:r>
      <w:proofErr w:type="spellStart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t.j</w:t>
      </w:r>
      <w:proofErr w:type="spellEnd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. Dz. U. z 2020 r. poz. 1041, 2320), osobiście, za pośrednictwem posłańca, lub przy użyciu środków komunikacji elektronicznej w rozumieniu ustawy z dnia 18 lipca 2002 r. o świadczeniu usług drogą elektroniczną (</w:t>
      </w:r>
      <w:proofErr w:type="spellStart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t.j</w:t>
      </w:r>
      <w:proofErr w:type="spellEnd"/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. Dz. U. z 2020 r. poz. 344) z zastrzeżeniem poniższych punktów</w:t>
      </w: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:</w:t>
      </w:r>
    </w:p>
    <w:p w14:paraId="59368D1E" w14:textId="77777777" w:rsidR="00D22C17" w:rsidRPr="00FD5F64" w:rsidRDefault="00D22C17">
      <w:pPr>
        <w:numPr>
          <w:ilvl w:val="0"/>
          <w:numId w:val="42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oferta wraz z załącznikami musi zostać złożona:</w:t>
      </w:r>
    </w:p>
    <w:p w14:paraId="1CD099FB" w14:textId="77777777" w:rsidR="00D22C17" w:rsidRDefault="00D22C17">
      <w:pPr>
        <w:numPr>
          <w:ilvl w:val="0"/>
          <w:numId w:val="43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 formie pisemnej pod rygorem nieważności na adres Zamawiającego podany w Dziale 1, albo</w:t>
      </w:r>
    </w:p>
    <w:p w14:paraId="4074033E" w14:textId="52956471" w:rsidR="00FE30B2" w:rsidRPr="00FD5F64" w:rsidRDefault="00D22C17">
      <w:pPr>
        <w:numPr>
          <w:ilvl w:val="0"/>
          <w:numId w:val="43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E30B2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w formie lub postaci elektronicznej, za którą rozumie się dokumenty opatrzone podpisem kwalifikowanym, podpisem zaufanym lub podpisem osobistym lub skanu podpisanej odręcznie oferty za pomocą poczty elektronicznej (e-mail) na adres: </w:t>
      </w:r>
      <w:hyperlink r:id="rId12" w:history="1">
        <w:r w:rsidRPr="00FE30B2">
          <w:rPr>
            <w:rStyle w:val="Hipercze"/>
            <w:rFonts w:ascii="Times New Roman" w:hAnsi="Times New Roman" w:cs="Times New Roman"/>
            <w:sz w:val="24"/>
            <w:szCs w:val="24"/>
          </w:rPr>
          <w:t>marta@jppmarine.com</w:t>
        </w:r>
      </w:hyperlink>
      <w:r w:rsidRPr="00FE30B2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 </w:t>
      </w:r>
    </w:p>
    <w:p w14:paraId="387ADF97" w14:textId="422BE676" w:rsidR="00D22C17" w:rsidRPr="00D22C17" w:rsidRDefault="00D22C17" w:rsidP="00D22C17">
      <w:pPr>
        <w:suppressAutoHyphens w:val="0"/>
        <w:contextualSpacing/>
        <w:jc w:val="both"/>
        <w:rPr>
          <w:rFonts w:ascii="Times New Roman" w:eastAsia="Symbol" w:hAnsi="Times New Roman" w:cs="Times New Roman"/>
          <w:b/>
          <w:bCs/>
          <w:sz w:val="24"/>
          <w:szCs w:val="24"/>
          <w:lang w:eastAsia="en-US"/>
        </w:rPr>
      </w:pPr>
      <w:r w:rsidRPr="00D22C17">
        <w:rPr>
          <w:rFonts w:ascii="Times New Roman" w:eastAsia="Symbol" w:hAnsi="Times New Roman" w:cs="Times New Roman"/>
          <w:b/>
          <w:bCs/>
          <w:sz w:val="24"/>
          <w:szCs w:val="24"/>
          <w:lang w:eastAsia="en-US"/>
        </w:rPr>
        <w:t>Dopuszcza się także złożenie skanu podpisanych przez osobę upoważnioną oferty i skanów załączników do oferty.</w:t>
      </w:r>
    </w:p>
    <w:p w14:paraId="19FE2799" w14:textId="77777777" w:rsidR="0085728A" w:rsidRPr="00FD5F64" w:rsidRDefault="0085728A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Zamawiający preferuje porozumiewanie się </w:t>
      </w: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 xml:space="preserve">z użyciem środków komunikacji elektronicznej </w:t>
      </w: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przy przekazywaniu następujących dokumentów:</w:t>
      </w:r>
    </w:p>
    <w:p w14:paraId="4641E3BC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pytania wykonawców i wyjaśnienia zamawiającego dotyczące treści SWZ;</w:t>
      </w:r>
    </w:p>
    <w:p w14:paraId="68CA8440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wykonawcy do wyjaśnienia treści oferty i odpowiedź wykonawcy;</w:t>
      </w:r>
    </w:p>
    <w:p w14:paraId="3C408D1A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wykonawcy do uzupełnienia oferty;</w:t>
      </w:r>
    </w:p>
    <w:p w14:paraId="1371EFF8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do udzielenia wyjaśnień dotyczących elementów oferty mających wpływ na wysokość ceny oraz odpowiedź wykonawcy;</w:t>
      </w:r>
    </w:p>
    <w:p w14:paraId="150FC88D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>informacja o poprawieniu oczywistych omyłek pisarskich lub rachunkowych w treści oferty;</w:t>
      </w:r>
    </w:p>
    <w:p w14:paraId="198D7954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wezwanie zamawiającego do wyrażenia zgody na przedłużenie terminu związania ofertą oraz odpowiedź wykonawcy,</w:t>
      </w:r>
    </w:p>
    <w:p w14:paraId="63745684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bCs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bCs/>
          <w:sz w:val="24"/>
          <w:szCs w:val="24"/>
          <w:lang w:eastAsia="en-US"/>
        </w:rPr>
        <w:t xml:space="preserve">oświadczenie wykonawcy o przedłużeniu terminu związania ofertą,  </w:t>
      </w:r>
    </w:p>
    <w:p w14:paraId="0127FF57" w14:textId="77777777" w:rsidR="0085728A" w:rsidRPr="00FD5F64" w:rsidRDefault="0085728A">
      <w:pPr>
        <w:numPr>
          <w:ilvl w:val="0"/>
          <w:numId w:val="30"/>
        </w:numPr>
        <w:suppressAutoHyphens w:val="0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  <w:r w:rsidRPr="00FD5F64">
        <w:rPr>
          <w:rFonts w:ascii="Times New Roman" w:eastAsia="Symbol" w:hAnsi="Times New Roman" w:cs="Times New Roman"/>
          <w:sz w:val="24"/>
          <w:szCs w:val="24"/>
          <w:lang w:eastAsia="en-US"/>
        </w:rPr>
        <w:t>zawiadomienie o wyborze najkorzystniejszej oferty,</w:t>
      </w:r>
    </w:p>
    <w:p w14:paraId="767B69F8" w14:textId="291F0553" w:rsidR="0085728A" w:rsidRPr="00B11CDB" w:rsidRDefault="0085728A">
      <w:pPr>
        <w:numPr>
          <w:ilvl w:val="0"/>
          <w:numId w:val="29"/>
        </w:numPr>
        <w:suppressAutoHyphens w:val="0"/>
        <w:ind w:left="567" w:hanging="567"/>
        <w:contextualSpacing/>
        <w:jc w:val="both"/>
        <w:rPr>
          <w:rFonts w:ascii="Times New Roman" w:eastAsia="Symbol" w:hAnsi="Times New Roman" w:cs="Times New Roman"/>
          <w:i/>
          <w:iCs/>
          <w:sz w:val="24"/>
          <w:szCs w:val="24"/>
          <w:lang w:eastAsia="en-US"/>
        </w:rPr>
      </w:pPr>
      <w:r w:rsidRPr="00FD5F64">
        <w:rPr>
          <w:rFonts w:ascii="Times New Roman" w:hAnsi="Times New Roman" w:cs="Times New Roman"/>
          <w:sz w:val="24"/>
          <w:szCs w:val="24"/>
          <w:lang w:eastAsia="pl-PL"/>
        </w:rPr>
        <w:t>Wszelkie pisma, dokumenty, oświadczenia itp. składane w trakcie postępowania między zamawiającym a wykonawcami muszą być sporządzone w języku polskim</w:t>
      </w:r>
      <w:r w:rsidR="00760B9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44F1563" w14:textId="77777777" w:rsidR="00B11CDB" w:rsidRPr="004F6535" w:rsidRDefault="00B11CDB" w:rsidP="00B11CDB">
      <w:pPr>
        <w:suppressAutoHyphens w:val="0"/>
        <w:contextualSpacing/>
        <w:jc w:val="both"/>
        <w:rPr>
          <w:rFonts w:ascii="Times New Roman" w:eastAsia="Symbol" w:hAnsi="Times New Roman" w:cs="Times New Roman"/>
          <w:i/>
          <w:iCs/>
          <w:sz w:val="24"/>
          <w:szCs w:val="24"/>
          <w:lang w:eastAsia="en-US"/>
        </w:rPr>
      </w:pPr>
    </w:p>
    <w:p w14:paraId="779D463A" w14:textId="77777777" w:rsidR="00522681" w:rsidRPr="00FD5F64" w:rsidRDefault="00522681" w:rsidP="0085728A">
      <w:pPr>
        <w:suppressAutoHyphens w:val="0"/>
        <w:ind w:left="567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6C098AEF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79C2377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0" w:name="_Toc109368759"/>
            <w:r w:rsidRPr="00FD5F64">
              <w:rPr>
                <w:rFonts w:ascii="Times New Roman" w:hAnsi="Times New Roman" w:cs="Times New Roman"/>
              </w:rPr>
              <w:lastRenderedPageBreak/>
              <w:t xml:space="preserve">DZIAŁ X </w:t>
            </w:r>
            <w:r w:rsidR="00522681" w:rsidRPr="00FD5F64">
              <w:rPr>
                <w:rFonts w:ascii="Times New Roman" w:hAnsi="Times New Roman" w:cs="Times New Roman"/>
              </w:rPr>
              <w:t>Wskazanie osób uprawnionych do komunikowania się z wykonawcami. Informacje o sposobie komunikowania się zamawiającego z wykonawcami</w:t>
            </w:r>
            <w:r w:rsidR="0093436F" w:rsidRPr="00FD5F64">
              <w:rPr>
                <w:rFonts w:ascii="Times New Roman" w:hAnsi="Times New Roman" w:cs="Times New Roman"/>
              </w:rPr>
              <w:t xml:space="preserve"> oraz informacje o wymaganiach technicznych i organizacyjnych sporządzania, wysyłania i odbierania korespondencji elektronicznej</w:t>
            </w:r>
            <w:bookmarkEnd w:id="20"/>
          </w:p>
        </w:tc>
      </w:tr>
    </w:tbl>
    <w:p w14:paraId="4523D295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0A527D5E" w14:textId="2652AB02" w:rsidR="00522681" w:rsidRPr="00D22C17" w:rsidRDefault="00522681" w:rsidP="00D22C17">
      <w:pPr>
        <w:numPr>
          <w:ilvl w:val="1"/>
          <w:numId w:val="11"/>
        </w:numPr>
        <w:tabs>
          <w:tab w:val="clear" w:pos="0"/>
        </w:tabs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Osobą uprawnioną przez Zamawiającego do porozumiewania się z Wykonawcami jest</w:t>
      </w:r>
      <w:r w:rsidR="00D22C17">
        <w:rPr>
          <w:rFonts w:ascii="Times New Roman" w:hAnsi="Times New Roman" w:cs="Times New Roman"/>
          <w:sz w:val="24"/>
          <w:szCs w:val="24"/>
        </w:rPr>
        <w:t xml:space="preserve"> </w:t>
      </w:r>
      <w:r w:rsidR="00D22C17" w:rsidRPr="00D22C17">
        <w:rPr>
          <w:rFonts w:ascii="Times New Roman" w:hAnsi="Times New Roman" w:cs="Times New Roman"/>
          <w:sz w:val="24"/>
          <w:szCs w:val="24"/>
        </w:rPr>
        <w:t>Elżbieta Mitura</w:t>
      </w:r>
      <w:r w:rsidR="00D22C17">
        <w:rPr>
          <w:rFonts w:ascii="Times New Roman" w:hAnsi="Times New Roman" w:cs="Times New Roman"/>
          <w:sz w:val="24"/>
          <w:szCs w:val="24"/>
        </w:rPr>
        <w:t>, n</w:t>
      </w:r>
      <w:r w:rsidR="00D22C17" w:rsidRPr="00D22C17">
        <w:rPr>
          <w:rFonts w:ascii="Times New Roman" w:hAnsi="Times New Roman" w:cs="Times New Roman"/>
          <w:sz w:val="24"/>
          <w:szCs w:val="24"/>
        </w:rPr>
        <w:t>r telefonu 661 122</w:t>
      </w:r>
      <w:r w:rsidR="00D22C17">
        <w:rPr>
          <w:rFonts w:ascii="Times New Roman" w:hAnsi="Times New Roman" w:cs="Times New Roman"/>
          <w:sz w:val="24"/>
          <w:szCs w:val="24"/>
        </w:rPr>
        <w:t> </w:t>
      </w:r>
      <w:r w:rsidR="00D22C17" w:rsidRPr="00D22C17">
        <w:rPr>
          <w:rFonts w:ascii="Times New Roman" w:hAnsi="Times New Roman" w:cs="Times New Roman"/>
          <w:sz w:val="24"/>
          <w:szCs w:val="24"/>
        </w:rPr>
        <w:t>950</w:t>
      </w:r>
      <w:r w:rsidR="00D22C17">
        <w:rPr>
          <w:rFonts w:ascii="Times New Roman" w:hAnsi="Times New Roman" w:cs="Times New Roman"/>
          <w:sz w:val="24"/>
          <w:szCs w:val="24"/>
        </w:rPr>
        <w:t xml:space="preserve">, </w:t>
      </w:r>
      <w:r w:rsidR="00D22C17" w:rsidRPr="00D22C17">
        <w:rPr>
          <w:rFonts w:ascii="Times New Roman" w:hAnsi="Times New Roman" w:cs="Times New Roman"/>
          <w:sz w:val="24"/>
          <w:szCs w:val="24"/>
        </w:rPr>
        <w:t>E-mail:</w:t>
      </w:r>
      <w:r w:rsidR="00D22C1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22C17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ela.mitura@gmail.com</w:t>
        </w:r>
      </w:hyperlink>
      <w:r w:rsidR="00D22C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A02D75" w14:textId="77777777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Komunikacja między Zamawiającym, a Wykonawcami odbywa się przy użyciu środków komunikacji elektronicznej. </w:t>
      </w:r>
    </w:p>
    <w:p w14:paraId="30FC9EB9" w14:textId="77777777" w:rsidR="003607D5" w:rsidRPr="00FD5F64" w:rsidRDefault="003607D5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 datę przekazania (wpływu) oświadczeń, wniosków, zawiadomień oraz informacji przyjmuje się datę ich przesłania za pośrednictwem </w:t>
      </w:r>
      <w:r w:rsidR="00E9016F" w:rsidRPr="00FD5F64">
        <w:rPr>
          <w:rFonts w:ascii="Times New Roman" w:hAnsi="Times New Roman" w:cs="Times New Roman"/>
          <w:sz w:val="24"/>
          <w:szCs w:val="24"/>
        </w:rPr>
        <w:t>środków komunikacji elektronicznej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54299ABC" w14:textId="5337A900" w:rsidR="00522681" w:rsidRPr="001C0827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Wykonawcy mogą zwracać się do Zamawiającego o wyjaśnienie treści SWZ, kierując swoje zapytania do Zamawiającego, ze wskazaniem numeru postępowania określonego w SWZ. Zapytania winny być składane za pomocą poczty elektronicznej na adres </w:t>
      </w:r>
      <w:hyperlink r:id="rId14" w:history="1">
        <w:r w:rsidR="001C0827" w:rsidRPr="00F5735A">
          <w:rPr>
            <w:rStyle w:val="Hipercze"/>
            <w:rFonts w:ascii="Times New Roman" w:hAnsi="Times New Roman" w:cs="Times New Roman"/>
            <w:sz w:val="24"/>
            <w:szCs w:val="24"/>
          </w:rPr>
          <w:t>ela.mitura@gmail.com</w:t>
        </w:r>
      </w:hyperlink>
      <w:r w:rsidR="00AE71A6" w:rsidRPr="001C0827">
        <w:rPr>
          <w:rFonts w:ascii="Times New Roman" w:hAnsi="Times New Roman" w:cs="Times New Roman"/>
          <w:sz w:val="24"/>
          <w:szCs w:val="24"/>
        </w:rPr>
        <w:t>.</w:t>
      </w:r>
      <w:r w:rsidR="001C0827">
        <w:rPr>
          <w:rFonts w:ascii="Times New Roman" w:hAnsi="Times New Roman" w:cs="Times New Roman"/>
          <w:sz w:val="24"/>
          <w:szCs w:val="24"/>
        </w:rPr>
        <w:t xml:space="preserve"> </w:t>
      </w:r>
      <w:r w:rsidR="00AE71A6" w:rsidRPr="001C0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1F6DC" w14:textId="77777777" w:rsidR="003607D5" w:rsidRPr="00FD5F64" w:rsidRDefault="003607D5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jako podmiot profesjonalny ma obowiązek sprawdzania komunikatów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>i wiadomości przesłanych przez zamawiającego, gdyż system powiadomień może ulec awarii lub powiadomienie może trafić do folderu SPAM.</w:t>
      </w:r>
    </w:p>
    <w:p w14:paraId="41084A96" w14:textId="0C94A73D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</w:t>
      </w:r>
      <w:r w:rsidR="001C0827">
        <w:rPr>
          <w:rFonts w:ascii="Times New Roman" w:hAnsi="Times New Roman" w:cs="Times New Roman"/>
          <w:sz w:val="24"/>
          <w:szCs w:val="24"/>
        </w:rPr>
        <w:t>4</w:t>
      </w:r>
      <w:r w:rsidRPr="00FD5F64">
        <w:rPr>
          <w:rFonts w:ascii="Times New Roman" w:hAnsi="Times New Roman" w:cs="Times New Roman"/>
          <w:sz w:val="24"/>
          <w:szCs w:val="24"/>
        </w:rPr>
        <w:t xml:space="preserve"> dni przed upływem terminu składania ofert.</w:t>
      </w:r>
    </w:p>
    <w:p w14:paraId="76222F36" w14:textId="4A9CA193" w:rsidR="00522681" w:rsidRPr="00FD5F64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 </w:t>
      </w:r>
      <w:r w:rsidR="001C0827">
        <w:rPr>
          <w:rFonts w:ascii="Times New Roman" w:hAnsi="Times New Roman" w:cs="Times New Roman"/>
          <w:sz w:val="24"/>
          <w:szCs w:val="24"/>
        </w:rPr>
        <w:t>6</w:t>
      </w:r>
      <w:r w:rsidRPr="00FD5F64">
        <w:rPr>
          <w:rFonts w:ascii="Times New Roman" w:hAnsi="Times New Roman" w:cs="Times New Roman"/>
          <w:sz w:val="24"/>
          <w:szCs w:val="24"/>
        </w:rPr>
        <w:t>, przedłuża termin składania ofert o czas niezbędny do zapoznania się wszystkich zainteresowanych wykonawców z wyjaśnieniami niezbędnymi do należytego przygotowania i złożenia ofert.</w:t>
      </w:r>
    </w:p>
    <w:p w14:paraId="187A18D7" w14:textId="7DF8FFEC" w:rsidR="00522681" w:rsidRDefault="00522681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Przedłużenie terminu składania ofert nie wpływa na bieg terminu składania wniosku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 xml:space="preserve">o wyjaśnienie treści SWZ, o którym mowa w pkt </w:t>
      </w:r>
      <w:r w:rsidR="001C0827">
        <w:rPr>
          <w:rFonts w:ascii="Times New Roman" w:hAnsi="Times New Roman" w:cs="Times New Roman"/>
          <w:sz w:val="24"/>
          <w:szCs w:val="24"/>
        </w:rPr>
        <w:t>6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1F17AB14" w14:textId="4FD562C8" w:rsidR="00522681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 xml:space="preserve">W przypadku gdy wniosek o wyjaśnienie treści SWZ nie wpłynął w terminie, o którym mowa w pkt. </w:t>
      </w:r>
      <w:r w:rsidR="001C0827" w:rsidRPr="001C0827">
        <w:rPr>
          <w:rFonts w:ascii="Times New Roman" w:hAnsi="Times New Roman" w:cs="Times New Roman"/>
          <w:sz w:val="24"/>
          <w:szCs w:val="24"/>
        </w:rPr>
        <w:t>6</w:t>
      </w:r>
      <w:r w:rsidRPr="001C0827">
        <w:rPr>
          <w:rFonts w:ascii="Times New Roman" w:hAnsi="Times New Roman" w:cs="Times New Roman"/>
          <w:sz w:val="24"/>
          <w:szCs w:val="24"/>
        </w:rPr>
        <w:t>, zamawiający nie ma obowiązku udzielania wyjaśnień SWZ oraz obowiązku przedłużenia terminu składania ofert.</w:t>
      </w:r>
    </w:p>
    <w:p w14:paraId="6A0ACFDE" w14:textId="55255A83" w:rsidR="00522681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 xml:space="preserve">Treść zapytań wraz z wyjaśnieniami zamawiający </w:t>
      </w:r>
      <w:r w:rsidR="00FE30B2">
        <w:rPr>
          <w:rFonts w:ascii="Times New Roman" w:hAnsi="Times New Roman" w:cs="Times New Roman"/>
          <w:sz w:val="24"/>
          <w:szCs w:val="24"/>
        </w:rPr>
        <w:t>przekazuje wszystkim wykonawcom, którym przekazał SWZ</w:t>
      </w:r>
      <w:r w:rsidRPr="001C0827">
        <w:rPr>
          <w:rFonts w:ascii="Times New Roman" w:hAnsi="Times New Roman" w:cs="Times New Roman"/>
          <w:sz w:val="24"/>
          <w:szCs w:val="24"/>
        </w:rPr>
        <w:t>.</w:t>
      </w:r>
    </w:p>
    <w:p w14:paraId="3BD55AEE" w14:textId="67E36171" w:rsidR="00522681" w:rsidRPr="001C0827" w:rsidRDefault="00522681" w:rsidP="001C0827">
      <w:pPr>
        <w:numPr>
          <w:ilvl w:val="1"/>
          <w:numId w:val="11"/>
        </w:numPr>
        <w:ind w:left="284" w:right="9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827">
        <w:rPr>
          <w:rFonts w:ascii="Times New Roman" w:hAnsi="Times New Roman" w:cs="Times New Roman"/>
          <w:sz w:val="24"/>
          <w:szCs w:val="24"/>
        </w:rPr>
        <w:t>Wszelkie wyjaśnienia i modyfikacje, w tym zmiany terminów stają się integralną częścią specyfikacji warunków zamówienia i są wiążące dla Zamawiającego i Wykonawców.</w:t>
      </w:r>
    </w:p>
    <w:p w14:paraId="333AD672" w14:textId="77777777" w:rsidR="008709C6" w:rsidRPr="00FD5F64" w:rsidRDefault="008709C6" w:rsidP="008709C6">
      <w:pPr>
        <w:ind w:left="284" w:right="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5165EF3E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30E29CA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1" w:name="_Toc109368760"/>
            <w:r w:rsidRPr="00FD5F64">
              <w:rPr>
                <w:rFonts w:ascii="Times New Roman" w:hAnsi="Times New Roman" w:cs="Times New Roman"/>
              </w:rPr>
              <w:t>DZIAŁ X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Termin związania ofertą</w:t>
            </w:r>
            <w:bookmarkEnd w:id="21"/>
          </w:p>
        </w:tc>
      </w:tr>
    </w:tbl>
    <w:p w14:paraId="4E97F498" w14:textId="77777777" w:rsidR="00522681" w:rsidRPr="00FD5F64" w:rsidRDefault="00522681" w:rsidP="00FD5F64">
      <w:pPr>
        <w:ind w:left="75"/>
        <w:rPr>
          <w:rFonts w:ascii="Times New Roman" w:hAnsi="Times New Roman" w:cs="Times New Roman"/>
          <w:sz w:val="24"/>
          <w:szCs w:val="24"/>
        </w:rPr>
      </w:pPr>
    </w:p>
    <w:p w14:paraId="368F383F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jest związany ofertą nie dłużej niż </w:t>
      </w:r>
      <w:r w:rsidR="004D431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5F64">
        <w:rPr>
          <w:rFonts w:ascii="Times New Roman" w:hAnsi="Times New Roman" w:cs="Times New Roman"/>
          <w:b/>
          <w:sz w:val="24"/>
          <w:szCs w:val="24"/>
          <w:u w:val="single"/>
        </w:rPr>
        <w:t>0 dni</w:t>
      </w:r>
      <w:r w:rsidRPr="00FD5F64">
        <w:rPr>
          <w:rFonts w:ascii="Times New Roman" w:hAnsi="Times New Roman" w:cs="Times New Roman"/>
          <w:sz w:val="24"/>
          <w:szCs w:val="24"/>
        </w:rPr>
        <w:t xml:space="preserve"> od dnia upływu terminu składania ofert, przy czym pierwszym dniem terminu związania ofertą jest dzień, w którym upływa termin składania ofert.</w:t>
      </w:r>
    </w:p>
    <w:p w14:paraId="2F6D983D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</w:t>
      </w:r>
      <w:r w:rsidR="00DC6F5A" w:rsidRPr="00FD5F64">
        <w:rPr>
          <w:rFonts w:ascii="Times New Roman" w:hAnsi="Times New Roman" w:cs="Times New Roman"/>
          <w:sz w:val="24"/>
          <w:szCs w:val="24"/>
        </w:rPr>
        <w:t>fertą, o którym mowa w pkt. 1, Z</w:t>
      </w:r>
      <w:r w:rsidRPr="00FD5F64">
        <w:rPr>
          <w:rFonts w:ascii="Times New Roman" w:hAnsi="Times New Roman" w:cs="Times New Roman"/>
          <w:sz w:val="24"/>
          <w:szCs w:val="24"/>
        </w:rPr>
        <w:t>amawiający przed upływem terminu związania ofertą, zwraca się jednokrotnie do wykonawców o wyrażenie zgody na przedłużenie tego terminu o wskazywany przez niego okres, nie dłuższy niż 30 dni.</w:t>
      </w:r>
    </w:p>
    <w:p w14:paraId="1A761D5A" w14:textId="77777777" w:rsidR="00522681" w:rsidRPr="00FD5F64" w:rsidRDefault="00522681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Przedłużenie terminu związania ofertą, o którym mowa w pkt. 2, wymaga złożenia przez wykonawcę pisemnego oświadczenia o wyrażeniu zgody na przedłużenie terminu związania ofertą.</w:t>
      </w:r>
    </w:p>
    <w:p w14:paraId="4050BA38" w14:textId="77777777" w:rsidR="00522681" w:rsidRPr="00FD5F64" w:rsidRDefault="00DC6F5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gdy Z</w:t>
      </w:r>
      <w:r w:rsidR="00522681" w:rsidRPr="00FD5F64">
        <w:rPr>
          <w:rFonts w:ascii="Times New Roman" w:hAnsi="Times New Roman" w:cs="Times New Roman"/>
          <w:sz w:val="24"/>
          <w:szCs w:val="24"/>
        </w:rPr>
        <w:t>amawiający żąda wniesienia wadium, przedłużenie terminu związania ofertą, którym mowa w pkt. 2, następuje wraz z przedłużeniem okresu ważności wadium albo, jeżeli nie jest to możliwe, z wniesieniem nowego wadium na przedłużony okres związania ofertą</w:t>
      </w:r>
      <w:r w:rsidR="0040687E" w:rsidRPr="00FD5F64">
        <w:rPr>
          <w:rFonts w:ascii="Times New Roman" w:hAnsi="Times New Roman" w:cs="Times New Roman"/>
          <w:sz w:val="24"/>
          <w:szCs w:val="24"/>
        </w:rPr>
        <w:t>.</w:t>
      </w:r>
    </w:p>
    <w:p w14:paraId="7404DCD8" w14:textId="77777777" w:rsidR="00C90020" w:rsidRPr="00FD5F64" w:rsidRDefault="00C90020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5DB9C61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99936E3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2" w:name="_Toc109368761"/>
            <w:r w:rsidRPr="00FD5F64">
              <w:rPr>
                <w:rFonts w:ascii="Times New Roman" w:hAnsi="Times New Roman" w:cs="Times New Roman"/>
              </w:rPr>
              <w:t>DZIAŁ XI</w:t>
            </w:r>
            <w:r w:rsidR="001A4EFD">
              <w:rPr>
                <w:rFonts w:ascii="Times New Roman" w:hAnsi="Times New Roman" w:cs="Times New Roman"/>
              </w:rPr>
              <w:t>I</w:t>
            </w:r>
            <w:r w:rsidR="00C14C0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Opis sposobu przygotowywania oferty</w:t>
            </w:r>
            <w:r w:rsidR="00CA3B0F" w:rsidRPr="00FD5F64">
              <w:rPr>
                <w:rFonts w:ascii="Times New Roman" w:hAnsi="Times New Roman" w:cs="Times New Roman"/>
              </w:rPr>
              <w:t xml:space="preserve"> oraz innych dokumentów wymaganych w postępowaniu</w:t>
            </w:r>
            <w:bookmarkEnd w:id="22"/>
          </w:p>
        </w:tc>
      </w:tr>
    </w:tbl>
    <w:p w14:paraId="550AD6BB" w14:textId="77777777" w:rsidR="00522681" w:rsidRPr="00FD5F64" w:rsidRDefault="00522681" w:rsidP="00FD5F64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1BDCA531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3" w:name="_Hlk89065323"/>
      <w:r w:rsidRPr="00FD5F64">
        <w:rPr>
          <w:rFonts w:ascii="Times New Roman" w:hAnsi="Times New Roman" w:cs="Times New Roman"/>
          <w:sz w:val="24"/>
          <w:szCs w:val="24"/>
        </w:rPr>
        <w:t>Treść oferty musi odpowiadać treści SWZ.</w:t>
      </w:r>
    </w:p>
    <w:p w14:paraId="7ABA19CC" w14:textId="290A172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poniesie wszelkie koszty związane z przygotowaniem i złożeniem oferty</w:t>
      </w:r>
      <w:r w:rsidR="001A22CB">
        <w:rPr>
          <w:rFonts w:ascii="Times New Roman" w:hAnsi="Times New Roman" w:cs="Times New Roman"/>
          <w:sz w:val="24"/>
          <w:szCs w:val="24"/>
        </w:rPr>
        <w:t>.</w:t>
      </w:r>
    </w:p>
    <w:p w14:paraId="507C8E82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zobowiązany jest do zdobycia wszelkich informacji, które mogą być konieczne </w:t>
      </w:r>
      <w:r w:rsidR="00BD22AE">
        <w:rPr>
          <w:rFonts w:ascii="Times New Roman" w:hAnsi="Times New Roman" w:cs="Times New Roman"/>
          <w:sz w:val="24"/>
          <w:szCs w:val="24"/>
        </w:rPr>
        <w:br/>
      </w:r>
      <w:r w:rsidRPr="00FD5F64">
        <w:rPr>
          <w:rFonts w:ascii="Times New Roman" w:hAnsi="Times New Roman" w:cs="Times New Roman"/>
          <w:sz w:val="24"/>
          <w:szCs w:val="24"/>
        </w:rPr>
        <w:t xml:space="preserve">do przygotowania oferty oraz podpisania umowy. </w:t>
      </w:r>
    </w:p>
    <w:p w14:paraId="5574048A" w14:textId="77777777" w:rsidR="0085728A" w:rsidRPr="00FD5F64" w:rsidRDefault="0085728A">
      <w:pPr>
        <w:numPr>
          <w:ilvl w:val="0"/>
          <w:numId w:val="16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nie ponosi odpowiedzialności za złożenie oferty w sposób niezgodny z SWZ.</w:t>
      </w:r>
    </w:p>
    <w:p w14:paraId="2E974D0C" w14:textId="77777777" w:rsidR="0085728A" w:rsidRPr="001A4EFD" w:rsidRDefault="0085728A">
      <w:pPr>
        <w:numPr>
          <w:ilvl w:val="0"/>
          <w:numId w:val="16"/>
        </w:numPr>
        <w:tabs>
          <w:tab w:val="left" w:pos="360"/>
          <w:tab w:val="left" w:pos="17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EFD">
        <w:rPr>
          <w:rFonts w:ascii="Times New Roman" w:hAnsi="Times New Roman" w:cs="Times New Roman"/>
          <w:sz w:val="24"/>
          <w:szCs w:val="24"/>
        </w:rPr>
        <w:t xml:space="preserve">Ofertę sporządza się w języku polskim na Formularzu Ofertowym – zgodnie z </w:t>
      </w:r>
      <w:r w:rsidRPr="001A4EFD">
        <w:rPr>
          <w:rFonts w:ascii="Times New Roman" w:hAnsi="Times New Roman" w:cs="Times New Roman"/>
          <w:b/>
          <w:sz w:val="24"/>
          <w:szCs w:val="24"/>
        </w:rPr>
        <w:t>Załącznikiem nr 1 do SWZ</w:t>
      </w:r>
      <w:r w:rsidRPr="001A4EFD">
        <w:rPr>
          <w:rFonts w:ascii="Times New Roman" w:hAnsi="Times New Roman" w:cs="Times New Roman"/>
          <w:sz w:val="24"/>
          <w:szCs w:val="24"/>
        </w:rPr>
        <w:t>. Wraz z ofertą Wykonawca jest zobowiązany złożyć:</w:t>
      </w:r>
    </w:p>
    <w:p w14:paraId="7D739FDF" w14:textId="7B6858CB" w:rsidR="00C26E3C" w:rsidRDefault="00A4505B">
      <w:pPr>
        <w:pStyle w:val="Akapitzlist"/>
        <w:numPr>
          <w:ilvl w:val="0"/>
          <w:numId w:val="27"/>
        </w:numPr>
        <w:spacing w:after="0" w:line="240" w:lineRule="auto"/>
        <w:ind w:left="1066" w:hanging="357"/>
        <w:rPr>
          <w:rFonts w:ascii="Times New Roman" w:eastAsia="Courier New" w:hAnsi="Times New Roman" w:cs="Times New Roman"/>
          <w:sz w:val="24"/>
          <w:szCs w:val="24"/>
        </w:rPr>
      </w:pPr>
      <w:r w:rsidRPr="000F06B5">
        <w:rPr>
          <w:rFonts w:ascii="Times New Roman" w:eastAsia="Courier New" w:hAnsi="Times New Roman" w:cs="Times New Roman"/>
          <w:sz w:val="24"/>
          <w:szCs w:val="24"/>
        </w:rPr>
        <w:t xml:space="preserve">Załącznik nr 2 – </w:t>
      </w:r>
      <w:r w:rsidRPr="000F06B5">
        <w:rPr>
          <w:rFonts w:ascii="Times New Roman" w:hAnsi="Times New Roman" w:cs="Times New Roman"/>
          <w:sz w:val="24"/>
          <w:szCs w:val="24"/>
        </w:rPr>
        <w:t xml:space="preserve">oświadczenie, o którym mowa w </w:t>
      </w:r>
      <w:bookmarkStart w:id="24" w:name="_Hlk111562986"/>
      <w:r w:rsidRPr="000F06B5">
        <w:rPr>
          <w:rFonts w:ascii="Times New Roman" w:hAnsi="Times New Roman" w:cs="Times New Roman"/>
          <w:sz w:val="24"/>
          <w:szCs w:val="24"/>
        </w:rPr>
        <w:t>Rozdziale 1, Dział V</w:t>
      </w:r>
      <w:r w:rsidR="008E519E" w:rsidRPr="000F06B5">
        <w:rPr>
          <w:rFonts w:ascii="Times New Roman" w:hAnsi="Times New Roman" w:cs="Times New Roman"/>
          <w:sz w:val="24"/>
          <w:szCs w:val="24"/>
        </w:rPr>
        <w:t>II</w:t>
      </w:r>
      <w:r w:rsidRPr="000F06B5">
        <w:rPr>
          <w:rFonts w:ascii="Times New Roman" w:hAnsi="Times New Roman" w:cs="Times New Roman"/>
          <w:sz w:val="24"/>
          <w:szCs w:val="24"/>
        </w:rPr>
        <w:t xml:space="preserve">I pkt. 1 </w:t>
      </w:r>
      <w:r w:rsidR="008E519E" w:rsidRPr="000F06B5">
        <w:rPr>
          <w:rFonts w:ascii="Times New Roman" w:hAnsi="Times New Roman" w:cs="Times New Roman"/>
          <w:sz w:val="24"/>
          <w:szCs w:val="24"/>
        </w:rPr>
        <w:t xml:space="preserve">1 a) </w:t>
      </w:r>
      <w:bookmarkEnd w:id="24"/>
      <w:r w:rsidRPr="000F06B5">
        <w:rPr>
          <w:rFonts w:ascii="Times New Roman" w:hAnsi="Times New Roman" w:cs="Times New Roman"/>
          <w:sz w:val="24"/>
          <w:szCs w:val="24"/>
        </w:rPr>
        <w:t>SWZ</w:t>
      </w:r>
      <w:r w:rsidR="00C26E3C" w:rsidRPr="000F06B5">
        <w:rPr>
          <w:rFonts w:ascii="Times New Roman" w:eastAsia="Courier New" w:hAnsi="Times New Roman" w:cs="Times New Roman"/>
          <w:sz w:val="24"/>
          <w:szCs w:val="24"/>
        </w:rPr>
        <w:t>;</w:t>
      </w:r>
    </w:p>
    <w:p w14:paraId="20DE7595" w14:textId="77777777" w:rsidR="0085728A" w:rsidRPr="001A4EFD" w:rsidRDefault="0085728A">
      <w:pPr>
        <w:numPr>
          <w:ilvl w:val="0"/>
          <w:numId w:val="27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4EFD">
        <w:rPr>
          <w:rFonts w:ascii="Times New Roman" w:hAnsi="Times New Roman" w:cs="Times New Roman"/>
          <w:sz w:val="24"/>
          <w:szCs w:val="24"/>
        </w:rPr>
        <w:t>dokumenty, z których wynika prawo do podpisania oferty; odpowiednie pełnomocnictwa (jeżeli dotyczy);</w:t>
      </w:r>
    </w:p>
    <w:p w14:paraId="030067D0" w14:textId="5744521B" w:rsidR="0085728A" w:rsidRPr="000F06B5" w:rsidRDefault="0085728A">
      <w:pPr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Oferty będą oceniane według kryteriów i zasad  określonych w rozdziale 1</w:t>
      </w:r>
      <w:r w:rsidRPr="000F06B5">
        <w:rPr>
          <w:rFonts w:ascii="Times New Roman" w:hAnsi="Times New Roman" w:cs="Times New Roman"/>
          <w:sz w:val="24"/>
          <w:szCs w:val="24"/>
        </w:rPr>
        <w:t>, Dział X</w:t>
      </w:r>
      <w:r w:rsidR="000B5C92" w:rsidRPr="000F06B5">
        <w:rPr>
          <w:rFonts w:ascii="Times New Roman" w:hAnsi="Times New Roman" w:cs="Times New Roman"/>
          <w:sz w:val="24"/>
          <w:szCs w:val="24"/>
        </w:rPr>
        <w:t>V</w:t>
      </w:r>
      <w:r w:rsidRPr="000F06B5">
        <w:rPr>
          <w:rFonts w:ascii="Times New Roman" w:hAnsi="Times New Roman" w:cs="Times New Roman"/>
          <w:sz w:val="24"/>
          <w:szCs w:val="24"/>
        </w:rPr>
        <w:t xml:space="preserve"> SWZ. Wykonawcy przedstawią oferty zgodnie z wymaganiami SWZ. </w:t>
      </w:r>
    </w:p>
    <w:p w14:paraId="419B3821" w14:textId="7DFBB1A6" w:rsidR="00522681" w:rsidRPr="00AE71A6" w:rsidRDefault="0085728A">
      <w:pPr>
        <w:numPr>
          <w:ilvl w:val="0"/>
          <w:numId w:val="16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 xml:space="preserve">Ofertę wraz z załącznikami należy złożyć w terminie najpóźniej do dnia </w:t>
      </w:r>
      <w:r w:rsidR="00852FEC">
        <w:rPr>
          <w:rFonts w:ascii="Times New Roman" w:hAnsi="Times New Roman" w:cs="Times New Roman"/>
          <w:b/>
          <w:sz w:val="24"/>
          <w:szCs w:val="24"/>
        </w:rPr>
        <w:t>2</w:t>
      </w:r>
      <w:r w:rsidR="00803ED0">
        <w:rPr>
          <w:rFonts w:ascii="Times New Roman" w:hAnsi="Times New Roman" w:cs="Times New Roman"/>
          <w:b/>
          <w:sz w:val="24"/>
          <w:szCs w:val="24"/>
        </w:rPr>
        <w:t>8</w:t>
      </w:r>
      <w:bookmarkStart w:id="25" w:name="_GoBack"/>
      <w:bookmarkEnd w:id="25"/>
      <w:r w:rsidR="00BD6467">
        <w:rPr>
          <w:rFonts w:ascii="Times New Roman" w:hAnsi="Times New Roman" w:cs="Times New Roman"/>
          <w:b/>
          <w:sz w:val="24"/>
          <w:szCs w:val="24"/>
        </w:rPr>
        <w:t>.06</w:t>
      </w:r>
      <w:r w:rsidRPr="000F06B5">
        <w:rPr>
          <w:rFonts w:ascii="Times New Roman" w:hAnsi="Times New Roman" w:cs="Times New Roman"/>
          <w:b/>
          <w:sz w:val="24"/>
          <w:szCs w:val="24"/>
        </w:rPr>
        <w:t>.202</w:t>
      </w:r>
      <w:r w:rsidR="004C7AB5">
        <w:rPr>
          <w:rFonts w:ascii="Times New Roman" w:hAnsi="Times New Roman" w:cs="Times New Roman"/>
          <w:b/>
          <w:sz w:val="24"/>
          <w:szCs w:val="24"/>
        </w:rPr>
        <w:t>3</w:t>
      </w:r>
      <w:r w:rsidRPr="000F06B5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AE71A6">
        <w:rPr>
          <w:rFonts w:ascii="Times New Roman" w:hAnsi="Times New Roman" w:cs="Times New Roman"/>
          <w:b/>
          <w:sz w:val="24"/>
          <w:szCs w:val="24"/>
        </w:rPr>
        <w:t>. do godziny 1</w:t>
      </w:r>
      <w:r w:rsidR="00A83BB2">
        <w:rPr>
          <w:rFonts w:ascii="Times New Roman" w:hAnsi="Times New Roman" w:cs="Times New Roman"/>
          <w:b/>
          <w:sz w:val="24"/>
          <w:szCs w:val="24"/>
        </w:rPr>
        <w:t>2</w:t>
      </w:r>
      <w:r w:rsidRPr="00AE71A6">
        <w:rPr>
          <w:rFonts w:ascii="Times New Roman" w:hAnsi="Times New Roman" w:cs="Times New Roman"/>
          <w:b/>
          <w:sz w:val="24"/>
          <w:szCs w:val="24"/>
        </w:rPr>
        <w:t xml:space="preserve">:00 </w:t>
      </w:r>
      <w:bookmarkEnd w:id="23"/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7A244BDB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C53236" w14:textId="77777777" w:rsidR="00522681" w:rsidRPr="00FD5F64" w:rsidRDefault="00522681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6" w:name="_Toc109368762"/>
            <w:r w:rsidRPr="00FD5F64">
              <w:rPr>
                <w:rFonts w:ascii="Times New Roman" w:hAnsi="Times New Roman" w:cs="Times New Roman"/>
              </w:rPr>
              <w:t>DZIAŁ XI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303CDC" w:rsidRPr="00FD5F64">
              <w:rPr>
                <w:rFonts w:ascii="Times New Roman" w:hAnsi="Times New Roman" w:cs="Times New Roman"/>
              </w:rPr>
              <w:t xml:space="preserve">I </w:t>
            </w:r>
            <w:r w:rsidRPr="00FD5F64">
              <w:rPr>
                <w:rFonts w:ascii="Times New Roman" w:hAnsi="Times New Roman" w:cs="Times New Roman"/>
              </w:rPr>
              <w:t>Termin otwarcia ofert</w:t>
            </w:r>
            <w:bookmarkEnd w:id="26"/>
          </w:p>
        </w:tc>
      </w:tr>
    </w:tbl>
    <w:p w14:paraId="5D7F15B4" w14:textId="77777777" w:rsidR="00522681" w:rsidRPr="00FD5F64" w:rsidRDefault="00522681" w:rsidP="00FD5F64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14:paraId="6F70920C" w14:textId="7CBAD5AB" w:rsidR="00522681" w:rsidRPr="000F06B5" w:rsidRDefault="00522681" w:rsidP="00C5464F">
      <w:pPr>
        <w:numPr>
          <w:ilvl w:val="0"/>
          <w:numId w:val="8"/>
        </w:numPr>
        <w:tabs>
          <w:tab w:val="left" w:pos="0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852FEC">
        <w:rPr>
          <w:rFonts w:ascii="Times New Roman" w:hAnsi="Times New Roman" w:cs="Times New Roman"/>
          <w:b/>
          <w:sz w:val="24"/>
          <w:szCs w:val="24"/>
        </w:rPr>
        <w:t>2</w:t>
      </w:r>
      <w:r w:rsidR="00803ED0">
        <w:rPr>
          <w:rFonts w:ascii="Times New Roman" w:hAnsi="Times New Roman" w:cs="Times New Roman"/>
          <w:b/>
          <w:sz w:val="24"/>
          <w:szCs w:val="24"/>
        </w:rPr>
        <w:t>8</w:t>
      </w:r>
      <w:r w:rsidR="00BD6467">
        <w:rPr>
          <w:rFonts w:ascii="Times New Roman" w:hAnsi="Times New Roman" w:cs="Times New Roman"/>
          <w:b/>
          <w:sz w:val="24"/>
          <w:szCs w:val="24"/>
        </w:rPr>
        <w:t>.06</w:t>
      </w:r>
      <w:r w:rsidR="00C26E3C" w:rsidRPr="000F06B5">
        <w:rPr>
          <w:rFonts w:ascii="Times New Roman" w:hAnsi="Times New Roman" w:cs="Times New Roman"/>
          <w:b/>
          <w:sz w:val="24"/>
          <w:szCs w:val="24"/>
        </w:rPr>
        <w:t>.202</w:t>
      </w:r>
      <w:r w:rsidR="004C7AB5">
        <w:rPr>
          <w:rFonts w:ascii="Times New Roman" w:hAnsi="Times New Roman" w:cs="Times New Roman"/>
          <w:b/>
          <w:sz w:val="24"/>
          <w:szCs w:val="24"/>
        </w:rPr>
        <w:t>3</w:t>
      </w:r>
      <w:r w:rsidR="00036D35" w:rsidRPr="000F06B5">
        <w:rPr>
          <w:rFonts w:ascii="Times New Roman" w:hAnsi="Times New Roman" w:cs="Times New Roman"/>
          <w:b/>
          <w:sz w:val="24"/>
          <w:szCs w:val="24"/>
        </w:rPr>
        <w:t xml:space="preserve"> r. o godz. 1</w:t>
      </w:r>
      <w:r w:rsidR="00D40553">
        <w:rPr>
          <w:rFonts w:ascii="Times New Roman" w:hAnsi="Times New Roman" w:cs="Times New Roman"/>
          <w:b/>
          <w:sz w:val="24"/>
          <w:szCs w:val="24"/>
        </w:rPr>
        <w:t>2</w:t>
      </w:r>
      <w:r w:rsidR="00036D35" w:rsidRPr="000F06B5">
        <w:rPr>
          <w:rFonts w:ascii="Times New Roman" w:hAnsi="Times New Roman" w:cs="Times New Roman"/>
          <w:b/>
          <w:sz w:val="24"/>
          <w:szCs w:val="24"/>
        </w:rPr>
        <w:t>:30.</w:t>
      </w:r>
    </w:p>
    <w:p w14:paraId="4C9FD9A2" w14:textId="77777777" w:rsidR="00522681" w:rsidRPr="00FD5F64" w:rsidRDefault="00522681" w:rsidP="00C5464F">
      <w:pPr>
        <w:numPr>
          <w:ilvl w:val="0"/>
          <w:numId w:val="8"/>
        </w:numPr>
        <w:tabs>
          <w:tab w:val="left" w:pos="0"/>
        </w:tabs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Zamawiający, niezwłocznie po otwarciu ofert, udostępnia na stronie internetowej prowadzonego postępowania informacje</w:t>
      </w:r>
      <w:r w:rsidR="00C90020" w:rsidRPr="00FD5F64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2B6CFEAF" w14:textId="77777777" w:rsidR="00522681" w:rsidRPr="00FD5F64" w:rsidRDefault="00522681" w:rsidP="00C546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F734975" w14:textId="6A3334B2" w:rsidR="00522681" w:rsidRDefault="00522681" w:rsidP="00C5464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cenach lub kosztach zawartych w ofertach. </w:t>
      </w:r>
    </w:p>
    <w:p w14:paraId="4979888D" w14:textId="567854AD" w:rsidR="008709C6" w:rsidRDefault="008709C6" w:rsidP="008709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54750" w14:textId="77777777" w:rsidR="008709C6" w:rsidRPr="00FD5F64" w:rsidRDefault="008709C6" w:rsidP="008709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27E8E864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4D5C4BA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27" w:name="_Toc109368763"/>
            <w:r w:rsidRPr="00FD5F64">
              <w:rPr>
                <w:rFonts w:ascii="Times New Roman" w:hAnsi="Times New Roman" w:cs="Times New Roman"/>
              </w:rPr>
              <w:t>DZIAŁ XI</w:t>
            </w:r>
            <w:r w:rsidR="00EA4835">
              <w:rPr>
                <w:rFonts w:ascii="Times New Roman" w:hAnsi="Times New Roman" w:cs="Times New Roman"/>
              </w:rPr>
              <w:t>V</w:t>
            </w:r>
            <w:r w:rsidR="0074675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Sposób obliczenia ceny</w:t>
            </w:r>
            <w:bookmarkEnd w:id="27"/>
          </w:p>
        </w:tc>
      </w:tr>
    </w:tbl>
    <w:p w14:paraId="2D280F7C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6C2A3" w14:textId="51AF780D" w:rsidR="00237783" w:rsidRPr="000F06B5" w:rsidRDefault="00036D35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bookmarkStart w:id="28" w:name="_Hlk111563025"/>
      <w:bookmarkStart w:id="29" w:name="_Hlk78897295"/>
      <w:r w:rsidRPr="000F06B5">
        <w:rPr>
          <w:rFonts w:ascii="Times New Roman" w:hAnsi="Times New Roman" w:cs="Times New Roman"/>
          <w:sz w:val="24"/>
          <w:szCs w:val="24"/>
        </w:rPr>
        <w:t xml:space="preserve">Wykonawca określi </w:t>
      </w:r>
      <w:r w:rsidR="001C0827" w:rsidRPr="001C0827">
        <w:rPr>
          <w:rFonts w:ascii="Times New Roman" w:hAnsi="Times New Roman" w:cs="Times New Roman"/>
          <w:sz w:val="24"/>
          <w:szCs w:val="24"/>
        </w:rPr>
        <w:t>wartość netto i brutto, stawkę VAT na formularzu oferty</w:t>
      </w:r>
      <w:r w:rsidR="00A516AB">
        <w:rPr>
          <w:rFonts w:ascii="Times New Roman" w:hAnsi="Times New Roman" w:cs="Times New Roman"/>
          <w:sz w:val="24"/>
          <w:szCs w:val="24"/>
        </w:rPr>
        <w:t>.</w:t>
      </w:r>
    </w:p>
    <w:bookmarkEnd w:id="28"/>
    <w:p w14:paraId="53C5E911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Cena oferty brutto musi być wyrażona w złotych polskich z dokładnością do dwóch miejsc po przecinku. </w:t>
      </w:r>
    </w:p>
    <w:p w14:paraId="6A8B02C5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Cena powinna zostać wyrażona cyfrowo.</w:t>
      </w:r>
    </w:p>
    <w:p w14:paraId="71F63859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Cenę należy obliczyć na podstawie </w:t>
      </w:r>
      <w:r w:rsidR="00EC5881" w:rsidRPr="00FD5F64">
        <w:rPr>
          <w:rFonts w:ascii="Times New Roman" w:hAnsi="Times New Roman" w:cs="Times New Roman"/>
          <w:sz w:val="24"/>
          <w:szCs w:val="24"/>
        </w:rPr>
        <w:t>SWZ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0DDCA70B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Wszystkie elementy oferty powinny zawierać w sobie ewentualne upusty stosowane przez  Wykonawcę, tzn. muszą być one wkalkulowane w cenę oferty.</w:t>
      </w:r>
    </w:p>
    <w:p w14:paraId="65011C72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Wszystkie ceny określone przez Wykonawcę są wiążące i zostaną wprowadzone do umowy.</w:t>
      </w:r>
    </w:p>
    <w:p w14:paraId="76AD3E3E" w14:textId="77777777" w:rsidR="00DC6F5A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 (</w:t>
      </w:r>
      <w:proofErr w:type="spellStart"/>
      <w:r w:rsidRPr="00FD5F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. Dz. U. z 2020 r. poz. 106 ze zm.), dla celów zastosowania kryterium ceny zamawiający dolicza do przedstawionej w tej ofercie ceny kwotę podatku od towarów i usług, którą miałby obowiązek rozliczyć. Wykonawca w takim przypadku ma obowiązek: </w:t>
      </w:r>
    </w:p>
    <w:p w14:paraId="6F39C1E3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poinformowania zamawiającego, że wybór jego oferty będzie prowadził do powstania u zamawiającego obowiązku podatkowego; </w:t>
      </w:r>
    </w:p>
    <w:p w14:paraId="15D01AED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świadczenie będą prowadziły do powstania obowiązku podatkowego; </w:t>
      </w:r>
    </w:p>
    <w:p w14:paraId="6BA5BA81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wskazania wartości towaru lub usługi objętego obowiązkiem podatkowym zamawiającego, bez kwoty podatku; </w:t>
      </w:r>
    </w:p>
    <w:p w14:paraId="4FF0E0D9" w14:textId="77777777" w:rsidR="00DC6F5A" w:rsidRPr="00FD5F64" w:rsidRDefault="00DC6F5A">
      <w:pPr>
        <w:pStyle w:val="NormalnyWeb"/>
        <w:numPr>
          <w:ilvl w:val="0"/>
          <w:numId w:val="14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wskazania stawki podatku od towarów i usług, która zgodnie z wiedzą wykonawcy, będzie miała zastosowanie.</w:t>
      </w:r>
    </w:p>
    <w:p w14:paraId="66EEB394" w14:textId="77777777" w:rsidR="00522681" w:rsidRPr="00FD5F64" w:rsidRDefault="00DC6F5A" w:rsidP="00FD5F64">
      <w:pPr>
        <w:pStyle w:val="NormalnyWeb"/>
        <w:numPr>
          <w:ilvl w:val="0"/>
          <w:numId w:val="2"/>
        </w:numPr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Rozliczenia będą prowadzone w walucie: PLN</w:t>
      </w:r>
      <w:bookmarkEnd w:id="29"/>
      <w:r w:rsidRPr="00FD5F6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47AC061A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E6C314B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0" w:name="_Toc109368764"/>
            <w:r w:rsidRPr="00FD5F64">
              <w:rPr>
                <w:rFonts w:ascii="Times New Roman" w:hAnsi="Times New Roman" w:cs="Times New Roman"/>
              </w:rPr>
              <w:lastRenderedPageBreak/>
              <w:t xml:space="preserve">DZIAŁ XV </w:t>
            </w:r>
            <w:r w:rsidR="00522681" w:rsidRPr="00FD5F64">
              <w:rPr>
                <w:rFonts w:ascii="Times New Roman" w:hAnsi="Times New Roman" w:cs="Times New Roman"/>
              </w:rPr>
              <w:t>Opis kryteriów oceny ofert wraz z podaniem wag tych kryteriów i sposobu oceny ofert</w:t>
            </w:r>
            <w:bookmarkEnd w:id="30"/>
          </w:p>
        </w:tc>
      </w:tr>
    </w:tbl>
    <w:p w14:paraId="2D72F707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B8A61" w14:textId="77777777" w:rsidR="00DC6F5A" w:rsidRPr="00FD5F64" w:rsidRDefault="00DC6F5A">
      <w:pPr>
        <w:numPr>
          <w:ilvl w:val="3"/>
          <w:numId w:val="31"/>
        </w:numPr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Przy wyborze najkorzystniejszej oferty Zamawiający będzie się kierował następującymi kryteriami i ich wagami oraz w następujący sposób będzie oceniał spełnianie kryteriów:</w:t>
      </w:r>
    </w:p>
    <w:p w14:paraId="547885FA" w14:textId="5F97526E" w:rsidR="00C85AD7" w:rsidRDefault="00C85AD7" w:rsidP="00F56F9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 xml:space="preserve">cena brutto </w:t>
      </w:r>
      <w:r w:rsidRPr="00FD5F64">
        <w:rPr>
          <w:rFonts w:ascii="Times New Roman" w:hAnsi="Times New Roman" w:cs="Times New Roman"/>
          <w:sz w:val="24"/>
          <w:szCs w:val="24"/>
        </w:rPr>
        <w:t xml:space="preserve">               -     </w:t>
      </w:r>
      <w:r w:rsidR="00CC65D8">
        <w:rPr>
          <w:rFonts w:ascii="Times New Roman" w:hAnsi="Times New Roman" w:cs="Times New Roman"/>
          <w:b/>
          <w:sz w:val="24"/>
          <w:szCs w:val="24"/>
        </w:rPr>
        <w:t>100</w:t>
      </w:r>
      <w:r w:rsidRPr="00FD5F6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14:paraId="7BEDC443" w14:textId="77777777" w:rsidR="00DC6F5A" w:rsidRPr="00FD5F64" w:rsidRDefault="00DC6F5A">
      <w:pPr>
        <w:numPr>
          <w:ilvl w:val="3"/>
          <w:numId w:val="31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Sposób oceny ofert według przyjętych kryteriów (1%=1pkt)</w:t>
      </w:r>
      <w:r w:rsidRPr="00FD5F64">
        <w:rPr>
          <w:rFonts w:ascii="Times New Roman" w:hAnsi="Times New Roman" w:cs="Times New Roman"/>
          <w:sz w:val="24"/>
          <w:szCs w:val="24"/>
        </w:rPr>
        <w:t>:</w:t>
      </w:r>
    </w:p>
    <w:p w14:paraId="6B8F376C" w14:textId="77777777" w:rsidR="00C85AD7" w:rsidRPr="00FD5F64" w:rsidRDefault="00C85AD7" w:rsidP="00FD5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  <w:u w:val="single"/>
        </w:rPr>
        <w:t>Kryterium 1</w:t>
      </w:r>
      <w:r w:rsidRPr="00FD5F64">
        <w:rPr>
          <w:rFonts w:ascii="Times New Roman" w:hAnsi="Times New Roman" w:cs="Times New Roman"/>
          <w:sz w:val="24"/>
          <w:szCs w:val="24"/>
        </w:rPr>
        <w:t xml:space="preserve">  będzie obliczone za pomocą następującego wzoru:</w:t>
      </w:r>
    </w:p>
    <w:p w14:paraId="704E1874" w14:textId="31D2DA2B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Cena brutto  = [(</w:t>
      </w:r>
      <w:proofErr w:type="spellStart"/>
      <w:r w:rsidRPr="00FD5F64">
        <w:rPr>
          <w:rFonts w:ascii="Times New Roman" w:hAnsi="Times New Roman" w:cs="Times New Roman"/>
          <w:b/>
          <w:sz w:val="24"/>
          <w:szCs w:val="24"/>
        </w:rPr>
        <w:t>Cn</w:t>
      </w:r>
      <w:proofErr w:type="spellEnd"/>
      <w:r w:rsidRPr="00FD5F64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FD5F64">
        <w:rPr>
          <w:rFonts w:ascii="Times New Roman" w:hAnsi="Times New Roman" w:cs="Times New Roman"/>
          <w:b/>
          <w:sz w:val="24"/>
          <w:szCs w:val="24"/>
        </w:rPr>
        <w:t>Cb</w:t>
      </w:r>
      <w:proofErr w:type="spellEnd"/>
      <w:r w:rsidRPr="00FD5F64">
        <w:rPr>
          <w:rFonts w:ascii="Times New Roman" w:hAnsi="Times New Roman" w:cs="Times New Roman"/>
          <w:b/>
          <w:sz w:val="24"/>
          <w:szCs w:val="24"/>
        </w:rPr>
        <w:t xml:space="preserve">) x </w:t>
      </w:r>
      <w:r w:rsidR="00CC65D8">
        <w:rPr>
          <w:rFonts w:ascii="Times New Roman" w:hAnsi="Times New Roman" w:cs="Times New Roman"/>
          <w:b/>
          <w:sz w:val="24"/>
          <w:szCs w:val="24"/>
        </w:rPr>
        <w:t>100</w:t>
      </w:r>
      <w:r w:rsidRPr="00FD5F64">
        <w:rPr>
          <w:rFonts w:ascii="Times New Roman" w:hAnsi="Times New Roman" w:cs="Times New Roman"/>
          <w:b/>
          <w:sz w:val="24"/>
          <w:szCs w:val="24"/>
        </w:rPr>
        <w:t xml:space="preserve"> %] x 100</w:t>
      </w:r>
    </w:p>
    <w:p w14:paraId="7F0CFB78" w14:textId="77777777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gdzie:</w:t>
      </w:r>
    </w:p>
    <w:p w14:paraId="30182900" w14:textId="77777777" w:rsidR="00C85AD7" w:rsidRPr="00FD5F64" w:rsidRDefault="00C85AD7" w:rsidP="00FD5F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F64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   -    cena najniższa (brutto)</w:t>
      </w:r>
    </w:p>
    <w:p w14:paraId="29E9A8F6" w14:textId="77777777" w:rsidR="00C85AD7" w:rsidRPr="00FD5F64" w:rsidRDefault="00C85AD7" w:rsidP="00FD5F6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64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   -    cena wynikająca z oferty badanej (brutto)</w:t>
      </w:r>
    </w:p>
    <w:p w14:paraId="0403B58B" w14:textId="77777777" w:rsidR="00C85AD7" w:rsidRPr="00FD5F64" w:rsidRDefault="00C85AD7" w:rsidP="00FD5F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Maksymalną ilość punktów w obrębie kryterium otrzyma oferta z najniższą ceną.</w:t>
      </w:r>
    </w:p>
    <w:p w14:paraId="3A442CC9" w14:textId="77777777" w:rsidR="00EA4835" w:rsidRPr="00EA4835" w:rsidRDefault="00EA4835" w:rsidP="00EA48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6DB15" w14:textId="77777777" w:rsidR="00EA4835" w:rsidRDefault="00EA483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punktowy oferty stanowić będzie sumę punktów otrzymanych przez daną ofertę w poszczególnych kryteriach.</w:t>
      </w:r>
    </w:p>
    <w:p w14:paraId="3EBF9A15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wyniku komisyjnej analizy i oceny otrzymanych ofert, stosując kryteria ustawowe i określone w SWZ dokonany zostanie wybór najkorzystniejszej oferty. </w:t>
      </w:r>
    </w:p>
    <w:p w14:paraId="5786EF38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od wykonawców wyjaśnień dotyczących treści złożonych ofert oraz przedmiotowych środków dowodowych lub innych składanych dokumentów lub oświadczeń. </w:t>
      </w:r>
    </w:p>
    <w:p w14:paraId="6E941E25" w14:textId="77777777" w:rsidR="00DC6F5A" w:rsidRPr="00FD5F64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poprawi w treści oferty:</w:t>
      </w:r>
    </w:p>
    <w:p w14:paraId="4355535F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oczywiste omyłki pisarskie, </w:t>
      </w:r>
    </w:p>
    <w:p w14:paraId="3B6C4CF0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 oraz</w:t>
      </w:r>
    </w:p>
    <w:p w14:paraId="44D05C78" w14:textId="77777777" w:rsidR="00DC6F5A" w:rsidRPr="00FD5F64" w:rsidRDefault="00DC6F5A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inne omyłki polegające na niezgodności oferty </w:t>
      </w:r>
      <w:r w:rsidR="00746793" w:rsidRPr="00FD5F64">
        <w:rPr>
          <w:rFonts w:ascii="Times New Roman" w:hAnsi="Times New Roman" w:cs="Times New Roman"/>
          <w:sz w:val="24"/>
          <w:szCs w:val="24"/>
        </w:rPr>
        <w:t>z dokumentami</w:t>
      </w:r>
      <w:r w:rsidRPr="00FD5F64">
        <w:rPr>
          <w:rFonts w:ascii="Times New Roman" w:hAnsi="Times New Roman" w:cs="Times New Roman"/>
          <w:sz w:val="24"/>
          <w:szCs w:val="24"/>
        </w:rPr>
        <w:t xml:space="preserve"> zamówienia, niepowodujące istotnych zmian w treści oferty, niezwłocznie zawiadamiając o tym Wykonawcę, którego oferta została poprawiona.</w:t>
      </w:r>
    </w:p>
    <w:p w14:paraId="087833CD" w14:textId="179409E9" w:rsidR="00522681" w:rsidRDefault="00DC6F5A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6B5">
        <w:rPr>
          <w:rFonts w:ascii="Times New Roman" w:hAnsi="Times New Roman" w:cs="Times New Roman"/>
          <w:sz w:val="24"/>
          <w:szCs w:val="24"/>
        </w:rPr>
        <w:t xml:space="preserve">W przypadku, o którym mowa w </w:t>
      </w:r>
      <w:bookmarkStart w:id="31" w:name="_Hlk111563045"/>
      <w:r w:rsidRPr="000F06B5">
        <w:rPr>
          <w:rFonts w:ascii="Times New Roman" w:hAnsi="Times New Roman" w:cs="Times New Roman"/>
          <w:sz w:val="24"/>
          <w:szCs w:val="24"/>
        </w:rPr>
        <w:t xml:space="preserve">pkt. </w:t>
      </w:r>
      <w:r w:rsidR="00DB28A6" w:rsidRPr="000F06B5">
        <w:rPr>
          <w:rFonts w:ascii="Times New Roman" w:hAnsi="Times New Roman" w:cs="Times New Roman"/>
          <w:sz w:val="24"/>
          <w:szCs w:val="24"/>
        </w:rPr>
        <w:t>6</w:t>
      </w:r>
      <w:r w:rsidRPr="000F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6B5">
        <w:rPr>
          <w:rFonts w:ascii="Times New Roman" w:hAnsi="Times New Roman" w:cs="Times New Roman"/>
          <w:sz w:val="24"/>
          <w:szCs w:val="24"/>
        </w:rPr>
        <w:t>p</w:t>
      </w:r>
      <w:r w:rsidR="00DB28A6" w:rsidRPr="000F06B5">
        <w:rPr>
          <w:rFonts w:ascii="Times New Roman" w:hAnsi="Times New Roman" w:cs="Times New Roman"/>
          <w:sz w:val="24"/>
          <w:szCs w:val="24"/>
        </w:rPr>
        <w:t>p</w:t>
      </w:r>
      <w:r w:rsidRPr="000F06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0F06B5">
        <w:rPr>
          <w:rFonts w:ascii="Times New Roman" w:hAnsi="Times New Roman" w:cs="Times New Roman"/>
          <w:sz w:val="24"/>
          <w:szCs w:val="24"/>
        </w:rPr>
        <w:t xml:space="preserve"> </w:t>
      </w:r>
      <w:r w:rsidR="00DB28A6" w:rsidRPr="000F06B5">
        <w:rPr>
          <w:rFonts w:ascii="Times New Roman" w:hAnsi="Times New Roman" w:cs="Times New Roman"/>
          <w:sz w:val="24"/>
          <w:szCs w:val="24"/>
        </w:rPr>
        <w:t>3)</w:t>
      </w:r>
      <w:r w:rsidRPr="000F06B5">
        <w:rPr>
          <w:rFonts w:ascii="Times New Roman" w:hAnsi="Times New Roman" w:cs="Times New Roman"/>
          <w:sz w:val="24"/>
          <w:szCs w:val="24"/>
        </w:rPr>
        <w:t xml:space="preserve">, </w:t>
      </w:r>
      <w:bookmarkEnd w:id="31"/>
      <w:r w:rsidRPr="000F06B5">
        <w:rPr>
          <w:rFonts w:ascii="Times New Roman" w:hAnsi="Times New Roman" w:cs="Times New Roman"/>
          <w:sz w:val="24"/>
          <w:szCs w:val="24"/>
        </w:rPr>
        <w:t>zamawiający wyznacza wykonawcy</w:t>
      </w:r>
      <w:r w:rsidRPr="00FD5F64">
        <w:rPr>
          <w:rFonts w:ascii="Times New Roman" w:hAnsi="Times New Roman" w:cs="Times New Roman"/>
          <w:sz w:val="24"/>
          <w:szCs w:val="24"/>
        </w:rPr>
        <w:t xml:space="preserve"> odpowiedni termin na wyrażenie zgody na poprawienie w ofercie omyłki lub zakwestionowanie jej poprawienia. Brak odpowiedzi w wyznaczonym terminie uznaje się za wyrażenie zgody na poprawienie omyłki.</w:t>
      </w:r>
    </w:p>
    <w:p w14:paraId="0667E88A" w14:textId="1141D2FB" w:rsidR="005449A3" w:rsidRPr="005449A3" w:rsidRDefault="005449A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9A3">
        <w:rPr>
          <w:rFonts w:ascii="Times New Roman" w:hAnsi="Times New Roman" w:cs="Times New Roman"/>
          <w:sz w:val="24"/>
          <w:szCs w:val="24"/>
        </w:rPr>
        <w:t>W przypadku gdy cena całkowita oferty złożonej w terminie jest niższa o co najmniej 30%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5449A3">
        <w:rPr>
          <w:rFonts w:ascii="Times New Roman" w:hAnsi="Times New Roman" w:cs="Times New Roman"/>
          <w:sz w:val="24"/>
          <w:szCs w:val="24"/>
        </w:rPr>
        <w:t>wartości zamówienia powiększonej o należny podatek od towarów i usług, ustalonej przed wszczęciem postępowania lub średniej arytmetycznej cen wszystkich złożonych ofert niepodlegających odrzuceniu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49A3">
        <w:rPr>
          <w:rFonts w:ascii="Times New Roman" w:hAnsi="Times New Roman" w:cs="Times New Roman"/>
          <w:sz w:val="24"/>
          <w:szCs w:val="24"/>
        </w:rPr>
        <w:t>zamawiający zwr</w:t>
      </w:r>
      <w:r>
        <w:rPr>
          <w:rFonts w:ascii="Times New Roman" w:hAnsi="Times New Roman" w:cs="Times New Roman"/>
          <w:sz w:val="24"/>
          <w:szCs w:val="24"/>
        </w:rPr>
        <w:t xml:space="preserve">óci </w:t>
      </w:r>
      <w:r w:rsidRPr="005449A3">
        <w:rPr>
          <w:rFonts w:ascii="Times New Roman" w:hAnsi="Times New Roman" w:cs="Times New Roman"/>
          <w:sz w:val="24"/>
          <w:szCs w:val="24"/>
        </w:rPr>
        <w:t>się o udzielenie wyjaśnień</w:t>
      </w:r>
      <w:r w:rsidR="00DB28A6">
        <w:rPr>
          <w:rFonts w:ascii="Times New Roman" w:hAnsi="Times New Roman" w:cs="Times New Roman"/>
          <w:sz w:val="24"/>
          <w:szCs w:val="24"/>
        </w:rPr>
        <w:t xml:space="preserve"> </w:t>
      </w:r>
      <w:r w:rsidRPr="005449A3">
        <w:rPr>
          <w:rFonts w:ascii="Times New Roman" w:hAnsi="Times New Roman" w:cs="Times New Roman"/>
          <w:sz w:val="24"/>
          <w:szCs w:val="24"/>
        </w:rPr>
        <w:t>w zakresie wyliczenia ceny lub kosztu, lub ich istotnych</w:t>
      </w:r>
      <w:r w:rsidR="00DB28A6">
        <w:rPr>
          <w:rFonts w:ascii="Times New Roman" w:hAnsi="Times New Roman" w:cs="Times New Roman"/>
          <w:sz w:val="24"/>
          <w:szCs w:val="24"/>
        </w:rPr>
        <w:t xml:space="preserve"> </w:t>
      </w:r>
      <w:r w:rsidRPr="005449A3">
        <w:rPr>
          <w:rFonts w:ascii="Times New Roman" w:hAnsi="Times New Roman" w:cs="Times New Roman"/>
          <w:sz w:val="24"/>
          <w:szCs w:val="24"/>
        </w:rPr>
        <w:t>części składowych</w:t>
      </w:r>
      <w:r>
        <w:rPr>
          <w:rFonts w:ascii="Times New Roman" w:hAnsi="Times New Roman" w:cs="Times New Roman"/>
          <w:sz w:val="24"/>
          <w:szCs w:val="24"/>
        </w:rPr>
        <w:t xml:space="preserve">, celem ustalenia, czy oferta nie zawiera ceny rażąco niskiej. </w:t>
      </w:r>
      <w:r w:rsidRPr="005449A3">
        <w:rPr>
          <w:rFonts w:ascii="Times New Roman" w:hAnsi="Times New Roman" w:cs="Times New Roman"/>
          <w:sz w:val="24"/>
          <w:szCs w:val="24"/>
        </w:rPr>
        <w:t>Obowiązek wykazania, że oferta nie zawiera rażąco niskiej ceny lub kosztu spoczywa na wykonawcy.</w:t>
      </w:r>
    </w:p>
    <w:p w14:paraId="5B5097ED" w14:textId="2547A17B" w:rsidR="005449A3" w:rsidRDefault="005449A3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9A3">
        <w:rPr>
          <w:rFonts w:ascii="Times New Roman" w:hAnsi="Times New Roman" w:cs="Times New Roman"/>
          <w:sz w:val="24"/>
          <w:szCs w:val="24"/>
        </w:rPr>
        <w:t>Odrzuceniu, jako oferta z rażąco niską ceną, podlega oferta wykonawcy, który nie udzielił wyjaśnień w wyznaczonym terminie, lub jeżeli złożone wyjaśnienia wraz z dowodami nie uzasadniają podanej w ofercie ceny.</w:t>
      </w:r>
    </w:p>
    <w:p w14:paraId="1BE8D0A7" w14:textId="77777777" w:rsidR="00DB28A6" w:rsidRPr="005449A3" w:rsidRDefault="00DB28A6" w:rsidP="004107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03DC462A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DE135DD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2" w:name="_Toc109368765"/>
            <w:r w:rsidRPr="00FD5F64">
              <w:rPr>
                <w:rFonts w:ascii="Times New Roman" w:hAnsi="Times New Roman" w:cs="Times New Roman"/>
              </w:rPr>
              <w:t>DZIAŁ XV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746757">
              <w:rPr>
                <w:rFonts w:ascii="Times New Roman" w:hAnsi="Times New Roman" w:cs="Times New Roman"/>
              </w:rPr>
              <w:t xml:space="preserve"> </w:t>
            </w:r>
            <w:r w:rsidR="00522681" w:rsidRPr="00FD5F64">
              <w:rPr>
                <w:rFonts w:ascii="Times New Roman" w:hAnsi="Times New Roman" w:cs="Times New Roman"/>
              </w:rPr>
              <w:t>Informacja o podstawie odrzucenia ofert</w:t>
            </w:r>
            <w:bookmarkEnd w:id="32"/>
          </w:p>
        </w:tc>
      </w:tr>
    </w:tbl>
    <w:p w14:paraId="347C7BCC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5FFFA" w14:textId="77777777" w:rsidR="00222859" w:rsidRPr="00FD5F64" w:rsidRDefault="00222859">
      <w:pPr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959DC82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została złożona po terminie składania ofert; </w:t>
      </w:r>
    </w:p>
    <w:p w14:paraId="176D3408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została złożona przez wykonawcę: </w:t>
      </w:r>
    </w:p>
    <w:p w14:paraId="5371D159" w14:textId="77777777" w:rsidR="00222859" w:rsidRPr="00FD5F64" w:rsidRDefault="00222859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podlegającego wykluczeniu z postępowania lub niespełniającego warunków udziału w postępowaniu, lub</w:t>
      </w:r>
    </w:p>
    <w:p w14:paraId="5079373F" w14:textId="77777777" w:rsidR="00222859" w:rsidRPr="00FD5F64" w:rsidRDefault="00222859">
      <w:pPr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>który nie złożył w przewidzianym terminie oświadczenia</w:t>
      </w:r>
      <w:r w:rsidR="00746757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lub podmiotowego środka dowodowego, potwierdzających brak podstaw wykluczenia lub spełnianie warunków udziału w postępowaniu, lub innych dokumentów lub oświadczeń,</w:t>
      </w:r>
    </w:p>
    <w:p w14:paraId="554945A6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jest nieważna na podstawie odrębnych przepisów; </w:t>
      </w:r>
    </w:p>
    <w:p w14:paraId="7701E25E" w14:textId="77777777" w:rsidR="00222859" w:rsidRPr="00FD5F64" w:rsidRDefault="00222859">
      <w:pPr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jej treść jest niezgodna z warunkami zamówienia; </w:t>
      </w:r>
    </w:p>
    <w:p w14:paraId="1E563406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6C169807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została złożona w warunkach czynu nieuczciwej konkurencji w rozumieniu ustawy z dnia 16 kwietnia 1993 r. o zwalczaniu nieuczciwej konkurencji;</w:t>
      </w:r>
    </w:p>
    <w:p w14:paraId="39D33A2E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zawiera rażąco niską cenę lub koszt w stosunku do przedmiotu zamówienia; </w:t>
      </w:r>
    </w:p>
    <w:p w14:paraId="776BD771" w14:textId="77777777" w:rsidR="00222859" w:rsidRPr="00FD5F64" w:rsidRDefault="00222859">
      <w:pPr>
        <w:numPr>
          <w:ilvl w:val="0"/>
          <w:numId w:val="18"/>
        </w:numPr>
        <w:suppressAutoHyphens w:val="0"/>
        <w:ind w:left="709" w:hanging="274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zawiera błędy w obliczeniu ceny lub kosztu; </w:t>
      </w:r>
    </w:p>
    <w:p w14:paraId="7F34F6FE" w14:textId="77777777" w:rsidR="00222859" w:rsidRPr="00FD5F64" w:rsidRDefault="00222859">
      <w:pPr>
        <w:numPr>
          <w:ilvl w:val="0"/>
          <w:numId w:val="18"/>
        </w:numPr>
        <w:suppressAutoHyphens w:val="0"/>
        <w:ind w:left="851" w:hanging="41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nie wyraził pisemnej zgody na przedłużenie terminu związania ofertą; </w:t>
      </w:r>
    </w:p>
    <w:p w14:paraId="2DF472AC" w14:textId="77777777" w:rsidR="00222859" w:rsidRPr="00FD5F64" w:rsidRDefault="00222859">
      <w:pPr>
        <w:numPr>
          <w:ilvl w:val="0"/>
          <w:numId w:val="18"/>
        </w:numPr>
        <w:suppressAutoHyphens w:val="0"/>
        <w:ind w:left="851" w:hanging="41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wykonawca nie wyraził pisemnej zgody na wybór jego oferty po upływie terminu związania ofertą; </w:t>
      </w:r>
    </w:p>
    <w:p w14:paraId="15E008D4" w14:textId="77777777" w:rsidR="00522681" w:rsidRPr="00FD5F64" w:rsidRDefault="00522681" w:rsidP="005449A3">
      <w:pPr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1FC8A93B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EBF6669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3" w:name="_Toc109368766"/>
            <w:r w:rsidRPr="00FD5F64">
              <w:rPr>
                <w:rFonts w:ascii="Times New Roman" w:hAnsi="Times New Roman" w:cs="Times New Roman"/>
              </w:rPr>
              <w:t>DZIAŁ XVI</w:t>
            </w:r>
            <w:r w:rsidR="00EA4835">
              <w:rPr>
                <w:rFonts w:ascii="Times New Roman" w:hAnsi="Times New Roman" w:cs="Times New Roman"/>
              </w:rPr>
              <w:t xml:space="preserve">I </w:t>
            </w:r>
            <w:r w:rsidR="00522681" w:rsidRPr="00FD5F64">
              <w:rPr>
                <w:rFonts w:ascii="Times New Roman" w:hAnsi="Times New Roman" w:cs="Times New Roman"/>
              </w:rPr>
              <w:t>Informacje o formalnościach, jakie muszą zostać dopełnione po wyborze oferty w celu zawarcia umowy w sprawie zamówienia publicznego</w:t>
            </w:r>
            <w:bookmarkEnd w:id="33"/>
          </w:p>
        </w:tc>
      </w:tr>
    </w:tbl>
    <w:p w14:paraId="7011032A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Zamawiający zawrze umowę w sprawie zamówienia publicznego z Wykonawcą, którego oferta zostanie uznana za najkorzystniejszą.</w:t>
      </w:r>
    </w:p>
    <w:p w14:paraId="57B34E14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14C73DCB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3A9A5722" w14:textId="77777777" w:rsidR="00D156DE" w:rsidRPr="00FD5F64" w:rsidRDefault="00D156DE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Wykonawca będzie zobowiązany do podpisania umowy w terminie wskazanym przez Zamawiającego.</w:t>
      </w:r>
    </w:p>
    <w:p w14:paraId="4E0D8AA4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522681" w:rsidRPr="00FD5F64" w14:paraId="46EA8510" w14:textId="7777777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88CA6DE" w14:textId="77777777" w:rsidR="00522681" w:rsidRPr="00FD5F64" w:rsidRDefault="00303CDC" w:rsidP="00FD5F64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4" w:name="_Toc109368767"/>
            <w:r w:rsidRPr="00FD5F64">
              <w:rPr>
                <w:rFonts w:ascii="Times New Roman" w:hAnsi="Times New Roman" w:cs="Times New Roman"/>
              </w:rPr>
              <w:t>DZIAŁ X</w:t>
            </w:r>
            <w:r w:rsidR="00C26E3C">
              <w:rPr>
                <w:rFonts w:ascii="Times New Roman" w:hAnsi="Times New Roman" w:cs="Times New Roman"/>
              </w:rPr>
              <w:t>VI</w:t>
            </w:r>
            <w:r w:rsidR="00EA4835">
              <w:rPr>
                <w:rFonts w:ascii="Times New Roman" w:hAnsi="Times New Roman" w:cs="Times New Roman"/>
              </w:rPr>
              <w:t>I</w:t>
            </w:r>
            <w:r w:rsidR="00C26E3C">
              <w:rPr>
                <w:rFonts w:ascii="Times New Roman" w:hAnsi="Times New Roman" w:cs="Times New Roman"/>
              </w:rPr>
              <w:t>I</w:t>
            </w:r>
            <w:r w:rsidRPr="00FD5F64">
              <w:rPr>
                <w:rFonts w:ascii="Times New Roman" w:hAnsi="Times New Roman" w:cs="Times New Roman"/>
              </w:rPr>
              <w:t xml:space="preserve"> Jawność postępowania. Informacja dotycząca przetwarzania danych osobowych</w:t>
            </w:r>
            <w:bookmarkEnd w:id="34"/>
          </w:p>
        </w:tc>
      </w:tr>
    </w:tbl>
    <w:p w14:paraId="2DFF9EBD" w14:textId="77777777" w:rsidR="00522681" w:rsidRPr="00FD5F64" w:rsidRDefault="00522681" w:rsidP="00FD5F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99007" w14:textId="77777777" w:rsidR="00303CDC" w:rsidRPr="00FD5F64" w:rsidRDefault="00303CDC">
      <w:pPr>
        <w:numPr>
          <w:ilvl w:val="0"/>
          <w:numId w:val="21"/>
        </w:numPr>
        <w:tabs>
          <w:tab w:val="num" w:pos="-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Hlk41391835"/>
      <w:r w:rsidRPr="00FD5F64">
        <w:rPr>
          <w:rFonts w:ascii="Times New Roman" w:hAnsi="Times New Roman" w:cs="Times New Roman"/>
          <w:sz w:val="24"/>
          <w:szCs w:val="24"/>
        </w:rPr>
        <w:t xml:space="preserve">Zamawiający informuje, iż postępowanie o udzielenie zamówienia jest jawne. </w:t>
      </w:r>
    </w:p>
    <w:p w14:paraId="4C972E70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Protokół wraz załącznikami jest jawny i udostępniany na wniosek. Oferty wraz z załącznikami udostępnia się </w:t>
      </w:r>
      <w:r w:rsidR="005A5785" w:rsidRPr="00FD5F64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FD5F64">
        <w:rPr>
          <w:rFonts w:ascii="Times New Roman" w:hAnsi="Times New Roman" w:cs="Times New Roman"/>
          <w:sz w:val="24"/>
          <w:szCs w:val="24"/>
        </w:rPr>
        <w:t xml:space="preserve">niezwłocznie po otwarciu ofert.  W przypadku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 </w:t>
      </w:r>
    </w:p>
    <w:p w14:paraId="5EDD6CFB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FAAC168" w14:textId="3BEE663C" w:rsidR="00303CDC" w:rsidRPr="001C0827" w:rsidRDefault="00303CDC" w:rsidP="001C0827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JPP MARINE Sp. z o.o. Sp. K.</w:t>
      </w:r>
      <w:r w:rsidR="001C08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ul. Andrzeja Antosiewicza 1</w:t>
      </w:r>
      <w:r w:rsidR="001C082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C0827" w:rsidRPr="001C0827">
        <w:rPr>
          <w:rFonts w:ascii="Times New Roman" w:hAnsi="Times New Roman" w:cs="Times New Roman"/>
          <w:b/>
          <w:bCs/>
          <w:sz w:val="24"/>
          <w:szCs w:val="24"/>
        </w:rPr>
        <w:t>71-642 Szczecin</w:t>
      </w:r>
      <w:r w:rsidRPr="001C0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CAA606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</w:t>
      </w:r>
      <w:r w:rsidR="00FF3E20" w:rsidRPr="00FD5F64">
        <w:rPr>
          <w:rFonts w:ascii="Times New Roman" w:hAnsi="Times New Roman" w:cs="Times New Roman"/>
          <w:sz w:val="24"/>
          <w:szCs w:val="24"/>
        </w:rPr>
        <w:t>C</w:t>
      </w:r>
      <w:r w:rsidR="00FF3E20">
        <w:rPr>
          <w:rFonts w:ascii="Times New Roman" w:hAnsi="Times New Roman" w:cs="Times New Roman"/>
          <w:sz w:val="24"/>
          <w:szCs w:val="24"/>
        </w:rPr>
        <w:t xml:space="preserve"> </w:t>
      </w:r>
      <w:r w:rsidRPr="00FD5F64">
        <w:rPr>
          <w:rFonts w:ascii="Times New Roman" w:hAnsi="Times New Roman" w:cs="Times New Roman"/>
          <w:sz w:val="24"/>
          <w:szCs w:val="24"/>
        </w:rPr>
        <w:t>RODO w celu związanym z ww. postępowaniem o udzielenie zamówienia publicznego</w:t>
      </w:r>
    </w:p>
    <w:p w14:paraId="6D4FF5BD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postępowania;  </w:t>
      </w:r>
    </w:p>
    <w:p w14:paraId="2F935164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będą przechowywane, </w:t>
      </w:r>
      <w:r w:rsidR="005A5785" w:rsidRPr="00FD5F64">
        <w:rPr>
          <w:rFonts w:ascii="Times New Roman" w:hAnsi="Times New Roman" w:cs="Times New Roman"/>
          <w:sz w:val="24"/>
          <w:szCs w:val="24"/>
        </w:rPr>
        <w:t>przez okres 2 lat od dnia 31 grudnia roku następującego po złożeniu do KE zestawienia wydatków, w którym ujęto ostateczne wydatki dotyczące Projektu</w:t>
      </w:r>
      <w:r w:rsidRPr="00FD5F64">
        <w:rPr>
          <w:rFonts w:ascii="Times New Roman" w:hAnsi="Times New Roman" w:cs="Times New Roman"/>
          <w:sz w:val="24"/>
          <w:szCs w:val="24"/>
        </w:rPr>
        <w:t>;</w:t>
      </w:r>
    </w:p>
    <w:p w14:paraId="41A63B60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ustawowym, związanym z udziałem w postępowaniu o udzielenie zamówienia publicznego;  </w:t>
      </w:r>
    </w:p>
    <w:p w14:paraId="2140A7BF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48700402" w14:textId="77777777" w:rsidR="00303CDC" w:rsidRPr="00FD5F64" w:rsidRDefault="00303CD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posiada Pani/Pan:</w:t>
      </w:r>
    </w:p>
    <w:p w14:paraId="0C568E5B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14:paraId="6F9FF36D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64A898B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48B7788" w14:textId="77777777" w:rsidR="00303CDC" w:rsidRPr="00FD5F64" w:rsidRDefault="00303CDC" w:rsidP="00C5464F">
      <w:pPr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57574AD" w14:textId="77777777" w:rsidR="00303CDC" w:rsidRPr="00FD5F64" w:rsidRDefault="00303CDC" w:rsidP="00C5464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0609C347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3F9537A3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A842E92" w14:textId="77777777" w:rsidR="00303CDC" w:rsidRPr="00FD5F64" w:rsidRDefault="00303CDC" w:rsidP="00C5464F">
      <w:pPr>
        <w:numPr>
          <w:ilvl w:val="0"/>
          <w:numId w:val="4"/>
        </w:numPr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F64">
        <w:rPr>
          <w:rFonts w:ascii="Times New Roman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FD5F64">
        <w:rPr>
          <w:rFonts w:ascii="Times New Roman" w:hAnsi="Times New Roman" w:cs="Times New Roman"/>
          <w:sz w:val="24"/>
          <w:szCs w:val="24"/>
        </w:rPr>
        <w:t>.</w:t>
      </w:r>
    </w:p>
    <w:p w14:paraId="1BFB8663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Udos</w:t>
      </w:r>
      <w:r w:rsidR="00B47408" w:rsidRPr="00FD5F64">
        <w:rPr>
          <w:rFonts w:ascii="Times New Roman" w:hAnsi="Times New Roman" w:cs="Times New Roman"/>
          <w:sz w:val="24"/>
          <w:szCs w:val="24"/>
        </w:rPr>
        <w:t>tępnianie, o którym mowa w pkt 2</w:t>
      </w:r>
      <w:r w:rsidRPr="00FD5F64">
        <w:rPr>
          <w:rFonts w:ascii="Times New Roman" w:hAnsi="Times New Roman" w:cs="Times New Roman"/>
          <w:sz w:val="24"/>
          <w:szCs w:val="24"/>
        </w:rPr>
        <w:t xml:space="preserve"> ma zastosowanie do wszystkich danych osobowych, z wyjątkiem danych, o których mowa w art. 9 ust. 1 rozporządzenia 2016/679, zebranych w toku postępowania o udzielenie zamówienia. Ograniczenia zasady jawności, o których mowa w pkt 17 i art. 18 ust. 3–6 PZP, stosuje się odpowiednio.</w:t>
      </w:r>
    </w:p>
    <w:p w14:paraId="1B5F344C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W przypadku korzystania przez osobę, której dane osobowe są przetwarzane przez zamawiającego, z uprawnienia, o którym mowa w art. 15 ust. 1–3 rozporządzenia 2016/679, zamawiający może żądać od osoby występującej z żądaniem wskazania dodatkowych informacji, mających na celu sprecyzowanie nazwy lub daty zakończonego postępowania o udzielenie zamówienia. </w:t>
      </w:r>
    </w:p>
    <w:p w14:paraId="2E660128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1A472231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wykonawca, wraz z przekazaniem takich informacji, zastrzegł, że nie mogą być one udostępniane oraz wykazał, że zastrzeżone informacje stanowią tajemnicę przedsiębiorstwa. </w:t>
      </w:r>
    </w:p>
    <w:p w14:paraId="35F7704B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Przez tajemnicę przedsiębiorstwa w rozumieniu art. 11 ust. 2 ustawy z dnia 16 kwietnia 1993 r. o zwalczaniu nieuczciwej konkurencji (</w:t>
      </w:r>
      <w:proofErr w:type="spellStart"/>
      <w:r w:rsidRPr="00FD5F6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5F64">
        <w:rPr>
          <w:rFonts w:ascii="Times New Roman" w:hAnsi="Times New Roman" w:cs="Times New Roman"/>
          <w:sz w:val="24"/>
          <w:szCs w:val="24"/>
        </w:rPr>
        <w:t xml:space="preserve">. Dz. U. z 2020 r. poz. 1913) rozumie się nieujawnione do wiadomości publicznej informacje techniczne, technologiczne, organizacyjne przedsiębiorstwa lub inne informacje posiadające wartość gospodarczą, które jako całość lub w szczególnym zestawieniu i zbiorze ich elementów nie są powszechnie znane osobom zwykle zajmującymi się tym rodzajem informacji albo nie są łatwo dostępne dla takich osób, o ile uprawniony do korzystania z informacji lub rozporządzenia nimi podjął, przy zachowaniu należytej  staranności, działania w celu utrzymania ich poufności, tzn. składając ofertę zastrzegł, iż nie mogą być one udostępnione innym uczestnikom postępowania oraz wykazał, iż zastrzeżone informacje stanowią tajemnicę przedsiębiorstwa. </w:t>
      </w:r>
      <w:r w:rsidR="00036D35" w:rsidRPr="00036D35">
        <w:rPr>
          <w:rFonts w:ascii="Times New Roman" w:hAnsi="Times New Roman" w:cs="Times New Roman"/>
          <w:sz w:val="24"/>
          <w:szCs w:val="24"/>
        </w:rPr>
        <w:t>Wszelkie informacje stanowiące tajemnicę przedsiębiorstwa, które Wykonawca zastrzeże jako tajemnicę przedsiębiorstwa, powinny zostać przesłane w sposób czytelny, umożliwiający ich identyfikację jako tajemnica przedsiębiorstwa</w:t>
      </w:r>
      <w:r w:rsidRPr="00FD5F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BB374" w14:textId="77777777" w:rsidR="00303CDC" w:rsidRPr="00FD5F64" w:rsidRDefault="00303CDC">
      <w:pPr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lastRenderedPageBreak/>
        <w:t>Ujawnienie niezastrzeżonej treści ofert dokonywane będzie wg poniższych zasad:</w:t>
      </w:r>
    </w:p>
    <w:p w14:paraId="20404A8D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osoba zainteresowana zobowiązana jest wystąpić do Zamawiającego o udostępnienie treści protokołu lub/i załączników do protokołu, </w:t>
      </w:r>
    </w:p>
    <w:p w14:paraId="5D78BBCB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 xml:space="preserve">Zamawiający ustali, z uwzględnieniem złożonego w ofercie zastrzeżenia o tajemnicy przedsiębiorstwa, zakres informacji, które mogą być udostępnione, </w:t>
      </w:r>
    </w:p>
    <w:p w14:paraId="7BC939E7" w14:textId="77777777" w:rsidR="00303CDC" w:rsidRPr="00FD5F64" w:rsidRDefault="00303CD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F64">
        <w:rPr>
          <w:rFonts w:ascii="Times New Roman" w:hAnsi="Times New Roman" w:cs="Times New Roman"/>
          <w:sz w:val="24"/>
          <w:szCs w:val="24"/>
        </w:rPr>
        <w:t>po przeprowadzeniu powyższych czynności Zamawiający niezwłocznie udostępni wnioskodawcy protokół lub/i załączniki do protokołu.</w:t>
      </w:r>
    </w:p>
    <w:p w14:paraId="71BF46FB" w14:textId="77777777" w:rsidR="00522681" w:rsidRPr="00FD5F64" w:rsidRDefault="00522681" w:rsidP="00FD5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C26E3C" w:rsidRPr="00FD5F64" w14:paraId="3BFF90DF" w14:textId="77777777" w:rsidTr="00C14C07">
        <w:trPr>
          <w:trHeight w:val="413"/>
        </w:trPr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212F2F5" w14:textId="77777777" w:rsidR="00C26E3C" w:rsidRPr="00FD5F64" w:rsidRDefault="00C26E3C" w:rsidP="00C14C07">
            <w:pPr>
              <w:pStyle w:val="Tytu"/>
              <w:outlineLvl w:val="1"/>
              <w:rPr>
                <w:rFonts w:ascii="Times New Roman" w:hAnsi="Times New Roman" w:cs="Times New Roman"/>
              </w:rPr>
            </w:pPr>
            <w:bookmarkStart w:id="36" w:name="_Toc86821166"/>
            <w:bookmarkStart w:id="37" w:name="_Toc104195519"/>
            <w:bookmarkStart w:id="38" w:name="_Toc106094322"/>
            <w:bookmarkStart w:id="39" w:name="_Toc109368768"/>
            <w:bookmarkStart w:id="40" w:name="_Hlk109037904"/>
            <w:bookmarkEnd w:id="35"/>
            <w:r w:rsidRPr="00FD5F64">
              <w:rPr>
                <w:rFonts w:ascii="Times New Roman" w:hAnsi="Times New Roman" w:cs="Times New Roman"/>
              </w:rPr>
              <w:t xml:space="preserve">DZIAŁ </w:t>
            </w:r>
            <w:r>
              <w:rPr>
                <w:rFonts w:ascii="Times New Roman" w:hAnsi="Times New Roman" w:cs="Times New Roman"/>
              </w:rPr>
              <w:t>X</w:t>
            </w:r>
            <w:r w:rsidR="00EA4835">
              <w:rPr>
                <w:rFonts w:ascii="Times New Roman" w:hAnsi="Times New Roman" w:cs="Times New Roman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Pr</w:t>
            </w:r>
            <w:r w:rsidRPr="00100284">
              <w:rPr>
                <w:rFonts w:ascii="Times New Roman" w:hAnsi="Times New Roman" w:cs="Times New Roman"/>
              </w:rPr>
              <w:t>zesłanki unieważnienia postępowania</w:t>
            </w:r>
            <w:bookmarkEnd w:id="36"/>
            <w:bookmarkEnd w:id="37"/>
            <w:bookmarkEnd w:id="38"/>
            <w:bookmarkEnd w:id="39"/>
          </w:p>
        </w:tc>
      </w:tr>
      <w:bookmarkEnd w:id="40"/>
    </w:tbl>
    <w:p w14:paraId="56659C1E" w14:textId="77777777" w:rsidR="00C26E3C" w:rsidRPr="00100284" w:rsidRDefault="00C26E3C" w:rsidP="00C26E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231453" w14:textId="77777777" w:rsidR="00C26E3C" w:rsidRPr="00100284" w:rsidRDefault="00C26E3C">
      <w:pPr>
        <w:numPr>
          <w:ilvl w:val="0"/>
          <w:numId w:val="37"/>
        </w:numPr>
        <w:suppressAutoHyphens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41" w:name="_Hlk89065475"/>
      <w:r w:rsidRPr="0010028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43CF7D6F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nie złożono żadnej oferty</w:t>
      </w:r>
    </w:p>
    <w:p w14:paraId="0A0BD788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wszystkie oferty podlegały odrzuceniu</w:t>
      </w:r>
    </w:p>
    <w:p w14:paraId="03582579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67A234BF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54CE8084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11252ED5" w14:textId="77777777" w:rsidR="00C26E3C" w:rsidRPr="00100284" w:rsidRDefault="00C26E3C">
      <w:pPr>
        <w:numPr>
          <w:ilvl w:val="0"/>
          <w:numId w:val="36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2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5A8263EA" w14:textId="77777777" w:rsidR="00C26E3C" w:rsidRPr="00100284" w:rsidRDefault="00C26E3C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0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unieważnieniu postępowania o udzielenie zamówienia Zamawiający zawiadamia równocześnie wszystkich Wykonawców, którzy ubiegali się o udzielenie zamówienia, podając uzasadnienie faktyczne i prawne poprzez zamieszczenie informacji na stronie internetowej prowadzonego postępowania.</w:t>
      </w:r>
    </w:p>
    <w:p w14:paraId="2699EEF7" w14:textId="38317B02" w:rsidR="009A7536" w:rsidRPr="004C7AB5" w:rsidRDefault="00C26E3C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7C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Ponadto, Zamawiający zastrzega sobie możliwość unieważnienia postępowania bez podawania przyczyn.</w:t>
      </w:r>
      <w:bookmarkEnd w:id="41"/>
    </w:p>
    <w:p w14:paraId="09DFA2DF" w14:textId="77777777" w:rsidR="009A7536" w:rsidRPr="00FD5F64" w:rsidRDefault="009A7536" w:rsidP="00FD5F6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EF7F4" w14:textId="77777777" w:rsidR="001C0827" w:rsidRDefault="001C0827" w:rsidP="001C0827">
      <w:pPr>
        <w:pStyle w:val="Nagwek1"/>
        <w:numPr>
          <w:ilvl w:val="0"/>
          <w:numId w:val="0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42" w:name="_Toc109368769"/>
    </w:p>
    <w:p w14:paraId="45863400" w14:textId="4885AEA1" w:rsidR="001C0827" w:rsidRDefault="00416BDA" w:rsidP="001C0827">
      <w:pPr>
        <w:pStyle w:val="Nagwek1"/>
        <w:numPr>
          <w:ilvl w:val="0"/>
          <w:numId w:val="0"/>
        </w:numPr>
        <w:rPr>
          <w:rFonts w:ascii="Times New Roman" w:hAnsi="Times New Roman" w:cs="Times New Roman"/>
          <w:bCs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ROZDZIAŁ 2</w:t>
      </w:r>
    </w:p>
    <w:p w14:paraId="3A08CBA9" w14:textId="089B367E" w:rsidR="00416BDA" w:rsidRPr="00FD5F64" w:rsidRDefault="00416BDA" w:rsidP="001C0827">
      <w:pPr>
        <w:pStyle w:val="Nagwek1"/>
        <w:numPr>
          <w:ilvl w:val="0"/>
          <w:numId w:val="0"/>
        </w:numPr>
        <w:rPr>
          <w:rFonts w:ascii="Times New Roman" w:hAnsi="Times New Roman" w:cs="Times New Roman"/>
          <w:bCs/>
          <w:sz w:val="24"/>
          <w:szCs w:val="24"/>
        </w:rPr>
      </w:pPr>
      <w:r w:rsidRPr="00FD5F64">
        <w:rPr>
          <w:rFonts w:ascii="Times New Roman" w:hAnsi="Times New Roman" w:cs="Times New Roman"/>
          <w:bCs/>
          <w:sz w:val="24"/>
          <w:szCs w:val="24"/>
        </w:rPr>
        <w:t>SZCZEGÓŁOWY OPIS PRZEDMIOTU ZAMÓWIENIA</w:t>
      </w:r>
      <w:bookmarkEnd w:id="42"/>
    </w:p>
    <w:p w14:paraId="59DCB555" w14:textId="77777777" w:rsidR="0059011A" w:rsidRPr="0041074E" w:rsidRDefault="0059011A" w:rsidP="00082586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3256A4E" w14:textId="77777777" w:rsidR="0059011A" w:rsidRPr="00D16549" w:rsidRDefault="0059011A" w:rsidP="00082586">
      <w:pPr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9EBCC98" w14:textId="7C2D6342" w:rsidR="0044739D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>Przedmiotem zamówienia jest wybór wykonawcy usługi klasyfikatora dla Zdalnego systemu monitoringu i optymalizacji eksploatacji oraz bezpieczeństwa statku morskiego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– tj. </w:t>
      </w:r>
      <w:r w:rsidRPr="0044739D">
        <w:rPr>
          <w:rFonts w:ascii="Times New Roman" w:hAnsi="Times New Roman" w:cs="Times New Roman"/>
          <w:sz w:val="24"/>
          <w:szCs w:val="24"/>
        </w:rPr>
        <w:t>wybór Towarzystwa Klasyfikacyjnego, które przeprowadzi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usługi w zakresie wydania dokumentów, certyfikatów uprawniających do instalacji i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 xml:space="preserve">używania systemu </w:t>
      </w:r>
      <w:proofErr w:type="spellStart"/>
      <w:r w:rsidR="0044739D">
        <w:rPr>
          <w:rFonts w:ascii="Times New Roman" w:hAnsi="Times New Roman" w:cs="Times New Roman"/>
          <w:sz w:val="24"/>
          <w:szCs w:val="24"/>
        </w:rPr>
        <w:t>O</w:t>
      </w:r>
      <w:r w:rsidRPr="0044739D">
        <w:rPr>
          <w:rFonts w:ascii="Times New Roman" w:hAnsi="Times New Roman" w:cs="Times New Roman"/>
          <w:sz w:val="24"/>
          <w:szCs w:val="24"/>
        </w:rPr>
        <w:t>ptimal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na jednostkach pływających zgodnie z dokumentami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klasyfikatora i powszechnie obowiązującymi normami, w tym normami określonymi w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wyniku konsultacji z Zamawiającym.</w:t>
      </w:r>
    </w:p>
    <w:p w14:paraId="046F092D" w14:textId="1DC3B0FC" w:rsidR="001C0827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>Proces certyfikacji powinien m.in. potwierdzić poprawność procesu zbierania, transmisji i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 xml:space="preserve">zapisu danych przez system </w:t>
      </w:r>
      <w:proofErr w:type="spellStart"/>
      <w:r w:rsidR="0044739D">
        <w:rPr>
          <w:rFonts w:ascii="Times New Roman" w:hAnsi="Times New Roman" w:cs="Times New Roman"/>
          <w:sz w:val="24"/>
          <w:szCs w:val="24"/>
        </w:rPr>
        <w:t>O</w:t>
      </w:r>
      <w:r w:rsidRPr="0044739D">
        <w:rPr>
          <w:rFonts w:ascii="Times New Roman" w:hAnsi="Times New Roman" w:cs="Times New Roman"/>
          <w:sz w:val="24"/>
          <w:szCs w:val="24"/>
        </w:rPr>
        <w:t>ptimal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39D">
        <w:rPr>
          <w:rFonts w:ascii="Times New Roman" w:hAnsi="Times New Roman" w:cs="Times New Roman"/>
          <w:sz w:val="24"/>
          <w:szCs w:val="24"/>
        </w:rPr>
        <w:t>V</w:t>
      </w:r>
      <w:r w:rsidRPr="0044739D">
        <w:rPr>
          <w:rFonts w:ascii="Times New Roman" w:hAnsi="Times New Roman" w:cs="Times New Roman"/>
          <w:sz w:val="24"/>
          <w:szCs w:val="24"/>
        </w:rPr>
        <w:t>essel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>, a przez to ich wiarygodności dla celów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dokumentacji żeglugi.</w:t>
      </w:r>
    </w:p>
    <w:p w14:paraId="40391C41" w14:textId="02DD42BB" w:rsidR="001C0827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służy do zbierania danych z nawigacyjnych systemów okrętowych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zgodnie z protokołem NMEA0183 oraz z urządzeń siłowni okrętowych z użyciem sygnałów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 xml:space="preserve">analogowych np. 4-20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lub protokołów komunikacyjnych np.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>. System posiada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również formularze dla załogi do wypełniania raportów. Tak zebrane dane są zapisywane na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jednostce oraz przesyłane na ląd do siedziby armatora.</w:t>
      </w:r>
    </w:p>
    <w:p w14:paraId="55E25DEE" w14:textId="31F0632A" w:rsidR="001C0827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>Celem instalacji systemu na jednostkach jest optymalizacja eksploatacji jednostki i</w:t>
      </w:r>
      <w:r w:rsidR="0044739D" w:rsidRPr="0044739D">
        <w:rPr>
          <w:rFonts w:ascii="Times New Roman" w:hAnsi="Times New Roman" w:cs="Times New Roman"/>
          <w:sz w:val="24"/>
          <w:szCs w:val="24"/>
        </w:rPr>
        <w:t xml:space="preserve"> </w:t>
      </w:r>
      <w:r w:rsidRPr="0044739D">
        <w:rPr>
          <w:rFonts w:ascii="Times New Roman" w:hAnsi="Times New Roman" w:cs="Times New Roman"/>
          <w:sz w:val="24"/>
          <w:szCs w:val="24"/>
        </w:rPr>
        <w:t>zwiększenie bezpieczeństwa żeglugi.</w:t>
      </w:r>
    </w:p>
    <w:p w14:paraId="36C41C5C" w14:textId="77777777" w:rsidR="0044739D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 xml:space="preserve">System nie umożliwia automatycznego sterowania jednostką. </w:t>
      </w:r>
    </w:p>
    <w:p w14:paraId="13573DA1" w14:textId="77777777" w:rsidR="0044739D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lastRenderedPageBreak/>
        <w:t xml:space="preserve">System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przeszedł fazę testów na jednostkach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Norderney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Sunrise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należących do armatora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Sunship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Schiffahrtskontor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KG. </w:t>
      </w:r>
    </w:p>
    <w:p w14:paraId="4B834525" w14:textId="1C80C6CC" w:rsidR="003C6879" w:rsidRPr="0044739D" w:rsidRDefault="001C0827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>W ramach realizacji przedmiotu zamówienia wykonawca pokryje wszystkie koszty realizacji usługi, testów, w tym koszty delegacji i niezbędnych podróży.</w:t>
      </w:r>
    </w:p>
    <w:p w14:paraId="21E2DE0F" w14:textId="77777777" w:rsidR="0044739D" w:rsidRPr="0044739D" w:rsidRDefault="0044739D" w:rsidP="00036D35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C7B5016" w14:textId="5B86DACB" w:rsidR="0044739D" w:rsidRDefault="0044739D" w:rsidP="0044739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4739D">
        <w:rPr>
          <w:rFonts w:ascii="Times New Roman" w:hAnsi="Times New Roman" w:cs="Times New Roman"/>
          <w:sz w:val="24"/>
          <w:szCs w:val="24"/>
        </w:rPr>
        <w:t>Szczegółowy opis systemu będącego przedmiotem klasyfikacji został określony w Załączniku nr 3 do niniejszej SWZ – „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Optimal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39D">
        <w:rPr>
          <w:rFonts w:ascii="Times New Roman" w:hAnsi="Times New Roman" w:cs="Times New Roman"/>
          <w:sz w:val="24"/>
          <w:szCs w:val="24"/>
        </w:rPr>
        <w:t>Vessel</w:t>
      </w:r>
      <w:proofErr w:type="spellEnd"/>
      <w:r w:rsidRPr="0044739D">
        <w:rPr>
          <w:rFonts w:ascii="Times New Roman" w:hAnsi="Times New Roman" w:cs="Times New Roman"/>
          <w:sz w:val="24"/>
          <w:szCs w:val="24"/>
        </w:rPr>
        <w:t xml:space="preserve"> - Dokumentacja techniczna: Opis systemu”</w:t>
      </w:r>
    </w:p>
    <w:p w14:paraId="36F80F8B" w14:textId="77777777" w:rsidR="001C0827" w:rsidRPr="00FD5F64" w:rsidRDefault="001C0827" w:rsidP="00036D35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146DE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109368770"/>
    </w:p>
    <w:p w14:paraId="56435770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E54A1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56506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CBB68" w14:textId="77777777" w:rsidR="0044739D" w:rsidRDefault="0044739D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3B592" w14:textId="707E3A3A" w:rsidR="00F53518" w:rsidRPr="00363B00" w:rsidRDefault="006703EF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63B00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16BDA" w:rsidRPr="00363B00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43"/>
    </w:p>
    <w:p w14:paraId="5DA97138" w14:textId="77777777" w:rsidR="00321079" w:rsidRPr="00363B00" w:rsidRDefault="0074457B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4" w:name="_Toc109368771"/>
      <w:r w:rsidRPr="00363B00">
        <w:rPr>
          <w:rFonts w:ascii="Times New Roman" w:hAnsi="Times New Roman" w:cs="Times New Roman"/>
          <w:b/>
          <w:bCs/>
          <w:sz w:val="24"/>
          <w:szCs w:val="24"/>
        </w:rPr>
        <w:t>WZÓR UMOWY</w:t>
      </w:r>
      <w:bookmarkEnd w:id="44"/>
    </w:p>
    <w:p w14:paraId="486952D3" w14:textId="77777777" w:rsidR="00F53518" w:rsidRPr="00363B00" w:rsidRDefault="00F53518" w:rsidP="00B3456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B4E8F" w14:textId="219EAEA9" w:rsidR="004A7F80" w:rsidRDefault="004A7F80" w:rsidP="004A7F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3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......................................... roku w </w:t>
      </w:r>
      <w:r w:rsidR="0044739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</w:t>
      </w:r>
      <w:r w:rsidR="00746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3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pomiędzy: </w:t>
      </w:r>
    </w:p>
    <w:p w14:paraId="17BA91F7" w14:textId="77777777" w:rsidR="0044739D" w:rsidRDefault="0044739D" w:rsidP="004A7F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ACF94F4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JPP MARINE spółką z ograniczoną odpowiedzialnością spółka komandytowa z siedzibą w Szczecinie, ul. Antosiewicza 1, 71-642 Szczecin, wpisaną do Rejestru Przedsiębiorców Krajowego Rejestru Sądowego, prowadzonego przez Sąd Rejonowy Szczecin-Centrum w Szczecinie Wydział XIII Gospodarczy Krajowego Rejestru Sądowego pod numerem KRS: 0000555540, NIP: 9552370283, REGON: 361367614, reprezentowaną przez komplementariusza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JPP MARINE spółkę z ograniczoną odpowiedzialnością z siedzibą w Szczecinie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ul. Antosiewicza 1, 71-642 Szczecin, wpisaną do Rejestru Przedsiębiorców Krajowego Rejestru Sądowego, prowadzonego przez Sąd Rejonowy Szczecin-Centrum w Szczecinie Wydział XIII Gospodarczy Krajowego Rejestru Sądowego pod numerem KRS: 0000509671, NIP: 9552356260, REGON: 321518599, o kapitale zakładowym w wysokości 5.000,00 zł, reprezentowana przez:</w:t>
      </w:r>
    </w:p>
    <w:p w14:paraId="58920C3C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Zbigniewa Jagniątkowskiego - Prezesa Zarządu Komplementariusza, </w:t>
      </w:r>
    </w:p>
    <w:p w14:paraId="75EC5174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zwana dalej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Zamawiającym,</w:t>
      </w:r>
    </w:p>
    <w:p w14:paraId="05FDD26B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57E0F56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a</w:t>
      </w:r>
    </w:p>
    <w:p w14:paraId="001F467D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32A4FDB5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……………………….., 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3C7CD832" w14:textId="66ACA354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</w:p>
    <w:p w14:paraId="47C00FF8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REGON: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……………….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</w:t>
      </w:r>
    </w:p>
    <w:p w14:paraId="4ADFE0C8" w14:textId="2E3174B0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reprezentowaną przez:</w:t>
      </w:r>
    </w:p>
    <w:p w14:paraId="09BF3B6B" w14:textId="04D159A6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………………………</w:t>
      </w:r>
    </w:p>
    <w:p w14:paraId="11DF15C0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zwaną dalej </w:t>
      </w: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Wykonawcą </w:t>
      </w:r>
    </w:p>
    <w:p w14:paraId="36522338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2644BF82" w14:textId="45153893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zwanymi dalej łącznie Stronami, a osobno Stroną,</w:t>
      </w:r>
    </w:p>
    <w:p w14:paraId="0CCE7F5D" w14:textId="77777777" w:rsid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7DEF994A" w14:textId="5FD00D29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wyniku przeprowadzonego postępowania nr </w:t>
      </w:r>
      <w:r w:rsidRPr="0044739D">
        <w:rPr>
          <w:rFonts w:ascii="Times New Roman" w:eastAsia="SimSun" w:hAnsi="Times New Roman" w:cs="Arial"/>
          <w:b/>
          <w:kern w:val="1"/>
          <w:sz w:val="24"/>
          <w:szCs w:val="24"/>
          <w:lang w:eastAsia="hi-IN" w:bidi="hi-IN"/>
        </w:rPr>
        <w:t>OV/01/05/2023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w trybie </w:t>
      </w:r>
      <w:r w:rsidR="00FE30B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zapytania ofertowego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zgodnie z Rozdziałem 6, punkt 6.5.2 Wytycznych w zakresie kwalifikowalności wydatków w ramach Europejskiego Funduszu Rozwoju Regionalnego, Europejskiego Funduszu Społecznego oraz Funduszu Spójności na lata 2014-2020, zawarta została umowa następującej treści,</w:t>
      </w:r>
    </w:p>
    <w:p w14:paraId="296692C6" w14:textId="77777777" w:rsidR="0044739D" w:rsidRPr="0044739D" w:rsidRDefault="0044739D" w:rsidP="0044739D">
      <w:pPr>
        <w:widowControl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F19849A" w14:textId="77777777" w:rsidR="0044739D" w:rsidRPr="0044739D" w:rsidRDefault="0044739D" w:rsidP="0044739D">
      <w:pPr>
        <w:widowControl w:val="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§ 1 </w:t>
      </w:r>
    </w:p>
    <w:p w14:paraId="7100FD81" w14:textId="008598D2" w:rsidR="0044739D" w:rsidRDefault="0044739D">
      <w:pPr>
        <w:pStyle w:val="Akapitzlist"/>
        <w:widowControl w:val="0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Przedmiotem umowy jest świadczenie przez Wykonawcę na rzecz Zamawiającego </w:t>
      </w: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usługi w zakresie zbadania, a następnie (w przypadku pozytywnych wyników) wydania certyfikatów uprawniających do instalacji i używania systemu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Optimal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Vessel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na jednostkach pływających zgodnie z wymogami klasyfikatora i powszechnie obowiązującymi normami, w tym normami </w:t>
      </w: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lastRenderedPageBreak/>
        <w:t>określonymi w wyniku konsultacji z Zamawiającym.</w:t>
      </w:r>
    </w:p>
    <w:p w14:paraId="4E0A3DD7" w14:textId="77777777" w:rsidR="0044739D" w:rsidRDefault="0044739D">
      <w:pPr>
        <w:pStyle w:val="Akapitzlist"/>
        <w:widowControl w:val="0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Proces certyfikacji powinien potwierdzić poprawność procesu zbierania, transmisji i zapisu danych przez system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Optimal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Vessel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, a przez to ich wiarygodności dla celów dokumentacji żeglugi. </w:t>
      </w:r>
    </w:p>
    <w:p w14:paraId="79F3443B" w14:textId="77777777" w:rsidR="0044739D" w:rsidRDefault="0044739D">
      <w:pPr>
        <w:pStyle w:val="Akapitzlist"/>
        <w:widowControl w:val="0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System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Optimal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Vessel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służy do zbierania danych z nawigacyjnych systemów okrętowych zgodnie z protokołem NMEA0183 oraz z urządzeń siłowni okrętowych z użyciem sygnałów analogowych np. 4-20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mA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lub protokołów komunikacyjnych np.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modbus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. System posiada również formularze dla załogi do wypełniania raportów. Tak zebrane dane są zapisywane na jednostce oraz przesyłane na ląd do siedziby armatora. </w:t>
      </w:r>
    </w:p>
    <w:p w14:paraId="048D978E" w14:textId="77777777" w:rsidR="0044739D" w:rsidRPr="0044739D" w:rsidRDefault="0044739D">
      <w:pPr>
        <w:pStyle w:val="Akapitzlist"/>
        <w:widowControl w:val="0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Celem instalacji systemu na jednostkach jest optymalizacja eksploatacji jednostki i zwiększenie bezpieczeństwa żeglugi.</w:t>
      </w:r>
    </w:p>
    <w:p w14:paraId="46FBC979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09E86EFD" w14:textId="77777777" w:rsidR="003700CB" w:rsidRDefault="003700CB" w:rsidP="0044739D">
      <w:pPr>
        <w:widowControl w:val="0"/>
        <w:autoSpaceDE w:val="0"/>
        <w:jc w:val="center"/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</w:pPr>
    </w:p>
    <w:p w14:paraId="446D0B36" w14:textId="137851D7" w:rsidR="0044739D" w:rsidRPr="0044739D" w:rsidRDefault="0044739D" w:rsidP="0044739D">
      <w:pPr>
        <w:widowControl w:val="0"/>
        <w:autoSpaceDE w:val="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2</w:t>
      </w:r>
    </w:p>
    <w:p w14:paraId="2653F1CF" w14:textId="4E90B59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Realizacja przedmiotu Umowy przez Wykonawcę nastąpi w nieprzekraczalnym terminie </w:t>
      </w:r>
      <w:r w:rsidR="003700CB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 xml:space="preserve">do </w:t>
      </w:r>
      <w:r w:rsidR="00FE30B2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90</w:t>
      </w:r>
      <w:r w:rsidR="003700CB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 xml:space="preserve"> dni kalendarzowych od dnia zawarcia Umowy.</w:t>
      </w:r>
    </w:p>
    <w:p w14:paraId="7D7047D8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57812BC5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3</w:t>
      </w:r>
    </w:p>
    <w:p w14:paraId="1178F99D" w14:textId="75249D76" w:rsidR="0044739D" w:rsidRDefault="0044739D">
      <w:pPr>
        <w:pStyle w:val="Akapitzlist"/>
        <w:widowControl w:val="0"/>
        <w:numPr>
          <w:ilvl w:val="0"/>
          <w:numId w:val="46"/>
        </w:numPr>
        <w:tabs>
          <w:tab w:val="clear" w:pos="0"/>
          <w:tab w:val="num" w:pos="-437"/>
        </w:tabs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Wykonawca oświadcza, że posiada wszelkie, przewidziane prawem uprawnienia (w tym decyzje), a także potencjał techniczny, osobowy i ekonomiczny, w celu wykonania przedmiotu niniejszej Umowy, zgodnie z wymogami określonymi w zapytaniu ofertowym, obowiązującego prawa, norm technicznych i zobowiązuje się do posiadania ww. uprawnień w sposób ciągły, przez cały okres realizacji niniejszego zamówienia.</w:t>
      </w:r>
    </w:p>
    <w:p w14:paraId="690CB5BA" w14:textId="5A3A1270" w:rsidR="0044739D" w:rsidRDefault="0044739D">
      <w:pPr>
        <w:pStyle w:val="Akapitzlist"/>
        <w:widowControl w:val="0"/>
        <w:numPr>
          <w:ilvl w:val="0"/>
          <w:numId w:val="46"/>
        </w:numPr>
        <w:tabs>
          <w:tab w:val="clear" w:pos="0"/>
          <w:tab w:val="num" w:pos="-437"/>
        </w:tabs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Wykonawca zobowiązany jest do wykonania przedmiotu Umowy zgodnie z opisem przedmiotu zamówienia, który zawarto w </w:t>
      </w:r>
      <w:r w:rsid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SWZ</w:t>
      </w: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 oraz z obowiązującymi przepisami prawa. </w:t>
      </w:r>
    </w:p>
    <w:p w14:paraId="27A49B88" w14:textId="77777777" w:rsidR="0044739D" w:rsidRDefault="0044739D">
      <w:pPr>
        <w:pStyle w:val="Akapitzlist"/>
        <w:widowControl w:val="0"/>
        <w:numPr>
          <w:ilvl w:val="0"/>
          <w:numId w:val="46"/>
        </w:numPr>
        <w:tabs>
          <w:tab w:val="clear" w:pos="0"/>
          <w:tab w:val="num" w:pos="-437"/>
        </w:tabs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Wykonawca ponosi odpowiedzialność wobec Zamawiającego za wszelkie szkody wynikłe z niewykonania lub nienależytego wykonania przedmiotu Umowy, czynów niedozwolonych lub działania niezgodnego z Umową i przepisami obowiązującymi w zakresie przedmiotu zamówienia. </w:t>
      </w:r>
    </w:p>
    <w:p w14:paraId="70EF66A7" w14:textId="77777777" w:rsidR="0044739D" w:rsidRDefault="0044739D">
      <w:pPr>
        <w:pStyle w:val="Akapitzlist"/>
        <w:widowControl w:val="0"/>
        <w:numPr>
          <w:ilvl w:val="0"/>
          <w:numId w:val="46"/>
        </w:numPr>
        <w:tabs>
          <w:tab w:val="clear" w:pos="0"/>
          <w:tab w:val="num" w:pos="-437"/>
        </w:tabs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Wykonawca ponosi całkowitą i wyłączną odpowiedzialność za jakość wykonania przedmiotu Umowy.</w:t>
      </w:r>
    </w:p>
    <w:p w14:paraId="76333662" w14:textId="77777777" w:rsidR="0044739D" w:rsidRPr="003700CB" w:rsidRDefault="0044739D">
      <w:pPr>
        <w:pStyle w:val="Akapitzlist"/>
        <w:widowControl w:val="0"/>
        <w:numPr>
          <w:ilvl w:val="0"/>
          <w:numId w:val="46"/>
        </w:numPr>
        <w:tabs>
          <w:tab w:val="clear" w:pos="0"/>
          <w:tab w:val="num" w:pos="-437"/>
        </w:tabs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Calibri"/>
          <w:kern w:val="1"/>
          <w:sz w:val="24"/>
          <w:szCs w:val="28"/>
          <w:lang w:eastAsia="pl-PL" w:bidi="pl-PL"/>
        </w:rPr>
        <w:t>W ramach realizacji p</w:t>
      </w: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rzedmiotu zamówienia Wykonawca zobowiązuję się do pokrycia wszystkich kosztów realizacji usługi, testów, w tym kosztów delegacji i niezbędnych podróży.   </w:t>
      </w:r>
    </w:p>
    <w:p w14:paraId="25BA52C0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7805610B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0168E646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4</w:t>
      </w:r>
    </w:p>
    <w:p w14:paraId="3056C7E6" w14:textId="77777777" w:rsidR="0044739D" w:rsidRPr="0044739D" w:rsidRDefault="0044739D">
      <w:pPr>
        <w:widowControl w:val="0"/>
        <w:numPr>
          <w:ilvl w:val="0"/>
          <w:numId w:val="52"/>
        </w:numPr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Strony ustalają, że za wykonanie przedmiotu Umowy Wykonawcy należy się wynagrodzenie w kwocie …... powiększonej o należy podatek VAT, płatne na podstawie wystawionej przez Wykonawcę faktury. </w:t>
      </w:r>
    </w:p>
    <w:p w14:paraId="0C3F8C70" w14:textId="77777777" w:rsidR="0044739D" w:rsidRPr="0044739D" w:rsidRDefault="0044739D">
      <w:pPr>
        <w:widowControl w:val="0"/>
        <w:numPr>
          <w:ilvl w:val="0"/>
          <w:numId w:val="52"/>
        </w:numPr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Zapłata wynagrodzenia nastąpi przelewem na rachunek bankowy Wykonawcy wskazany na fakturze, w terminie 14 dni od dnia dostarczenia Zamawiającemu prawidłowo wystawionej faktury. Za dzień dokonania płatności Strony uznają dzień obciążenia rachunku bankowego Zamawiającego.</w:t>
      </w:r>
    </w:p>
    <w:p w14:paraId="7CFB6768" w14:textId="783445D8" w:rsidR="0044739D" w:rsidRPr="0044739D" w:rsidRDefault="0044739D">
      <w:pPr>
        <w:widowControl w:val="0"/>
        <w:numPr>
          <w:ilvl w:val="0"/>
          <w:numId w:val="52"/>
        </w:numPr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Na podstawie art. 106n ustawy z dnia 11 marca 2004 r. o podatku od towarów i usług (Dz.U.2022.931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t.j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. z dnia 29.04.2022 r. z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późn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. zm.) Zamawiający wyraża zgodę na doręczenie faktury w formie elektronicznej. Adresem właściwym do przesłania faktury jest …</w:t>
      </w:r>
      <w:r w:rsid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……………</w:t>
      </w: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. Zamawiający zobowiązuje się poinformować Wykonawcę o zmianie w tym zakresie.</w:t>
      </w:r>
    </w:p>
    <w:p w14:paraId="53BB0A9C" w14:textId="0868725F" w:rsidR="0044739D" w:rsidRPr="0044739D" w:rsidRDefault="0044739D">
      <w:pPr>
        <w:widowControl w:val="0"/>
        <w:numPr>
          <w:ilvl w:val="0"/>
          <w:numId w:val="52"/>
        </w:numPr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Wykonawca oświadcza</w:t>
      </w:r>
      <w:r w:rsidR="003700CB">
        <w:rPr>
          <w:rStyle w:val="Odwoanieprzypisudolnego"/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footnoteReference w:id="1"/>
      </w:r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, że posiada status dużego przedsiębiorcy w rozumieniu przepisów ustawy z dnia 8 marca 2013 r. o przeciwdziałaniu nadmiernym opóźnieniom w transakcjach handlowych (Dz.U.2022.893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t.j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. z dnia 25.04.2022 r. z </w:t>
      </w:r>
      <w:proofErr w:type="spellStart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późn</w:t>
      </w:r>
      <w:proofErr w:type="spellEnd"/>
      <w:r w:rsidRPr="0044739D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. zm.).</w:t>
      </w:r>
    </w:p>
    <w:p w14:paraId="4992F4A3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25BFF59F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Times New Roman" w:hAnsi="Times New Roman" w:cs="Arial"/>
          <w:color w:val="000000"/>
          <w:kern w:val="1"/>
          <w:sz w:val="24"/>
          <w:szCs w:val="24"/>
          <w:lang w:eastAsia="pl-PL" w:bidi="pl-PL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5</w:t>
      </w:r>
    </w:p>
    <w:p w14:paraId="503E9786" w14:textId="259A4AB9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 w:bidi="pl-PL"/>
        </w:rPr>
        <w:t>Zamawiającemu przysługuje prawo rozwiązania Umowy w trybie natychmiastowym (bez zachowania terminów wypowiedzenia) i dochodzenia od Wykonawcy kary umownej w wysokości 20% wynagrodzenia netto należnego Wykonawcy, o którym mowa w § 4 ust. 1, w przypadku zwłoki w wykonaniu zamówienia w terminie, o którym mowa w § 2.</w:t>
      </w:r>
    </w:p>
    <w:p w14:paraId="0C47C374" w14:textId="77777777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 xml:space="preserve">O naliczeniu kary umownej Zamawiający poinformuje Wykonawcę drogą pisemną poprzez wysłanie noty obciążeniowej i wezwanie do jej zapłaty. Wykonawca w terminie 3 dni roboczych może wskazać przyczyny, dla których kara nie powinna być naliczana (wraz z uzasadnieniem faktycznym i prawnym). </w:t>
      </w: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przypadku niewpłynięcia w ww. terminie pocztą elektroniczną/w formie pisemnej informacji do Zamawiającego na adres : …....... o negacji kary umownej, Zamawiający ma prawo do dochodzenia zapłaty kary umownej na drodze sądowej. </w:t>
      </w:r>
    </w:p>
    <w:p w14:paraId="3821EF77" w14:textId="77777777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Zapłata kary umownej nastąpi w terminie 14 dni od daty otrzymania przez Wykonawcę noty obciążeniowej wystawionej przez Zamawiającego. Po upływie terminu płatności, o którym mowa w zdaniu pierwszym, Zamawiający nie będzie jednak uprawniony do potrącenia kary umownej wraz z należnymi odsetkami za opóźnienie z wynagrodzenia Wykonawcy. </w:t>
      </w:r>
    </w:p>
    <w:p w14:paraId="08EC7629" w14:textId="77777777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Jeżeli szkoda poniesiona przez Zamawiającego przewyższy kwotę kary umownej, będzie on uprawniony do dochodzenia od Wykonawcy, oprócz kary umownej, odszkodowania uzupełniającego do wysokości szkody rzeczywistej, na zasadach ogólnych Kodeksu cywilnego, z zastrzeżeniem kolejnych ustępów. </w:t>
      </w:r>
    </w:p>
    <w:p w14:paraId="727DB2C5" w14:textId="77777777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Wykonawca ponosi odpowiedzialność za niewykonanie lub nienależyte wykonanie Umowy do wysokości wynagrodzenia określonego w niniejszej Umowie.</w:t>
      </w:r>
    </w:p>
    <w:p w14:paraId="5B403264" w14:textId="77777777" w:rsidR="0044739D" w:rsidRPr="003700CB" w:rsidRDefault="0044739D">
      <w:pPr>
        <w:pStyle w:val="Akapitzlist"/>
        <w:widowControl w:val="0"/>
        <w:numPr>
          <w:ilvl w:val="0"/>
          <w:numId w:val="47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 w:bidi="pl-PL"/>
        </w:rPr>
      </w:pPr>
      <w:r w:rsidRPr="003700CB"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  <w:t>Wyłącza się odpowiedzialność Wykonawcy za utracone korzyści.</w:t>
      </w:r>
    </w:p>
    <w:p w14:paraId="48DA05DD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6F1FB976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6</w:t>
      </w:r>
    </w:p>
    <w:p w14:paraId="2F1ADD54" w14:textId="3179267E" w:rsidR="0044739D" w:rsidRDefault="0044739D">
      <w:pPr>
        <w:pStyle w:val="Akapitzlist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Wykonawca, w związku z realizacją Umowy, zobowiązuje się do szczególnej ochrony przekazanych mu do przetwarzania wszystkich danych i do zachowania ich w tajemnicy i nieprzekazywania ich osobom trzecim, jak również do trwałego ich zniszczenia niezwłocznie po wykonaniu przedmiotu Umowy oraz na każde żądanie Zamawiającego, z tym zastrzeżeniem, że Wykonawca ma prawo do zachowania kopii danych i dokumentów w celu rozliczenia Umowy, wypełnienia zobowiązań finansowo-księgowych, obrony przed roszczeniami, a także skierowania potencjalnych roszczeń.</w:t>
      </w:r>
    </w:p>
    <w:p w14:paraId="34A9A3ED" w14:textId="77777777" w:rsidR="0044739D" w:rsidRDefault="0044739D">
      <w:pPr>
        <w:pStyle w:val="Akapitzlist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Obowiązek zachowania tajemnicy trwa przez okres 5 lat od rozwiązania Umowy z jakiejkolwiek przyczyny.</w:t>
      </w:r>
    </w:p>
    <w:p w14:paraId="6B028EB7" w14:textId="77777777" w:rsidR="0044739D" w:rsidRPr="003700CB" w:rsidRDefault="0044739D">
      <w:pPr>
        <w:pStyle w:val="Akapitzlist"/>
        <w:widowControl w:val="0"/>
        <w:numPr>
          <w:ilvl w:val="0"/>
          <w:numId w:val="53"/>
        </w:numPr>
        <w:autoSpaceDE w:val="0"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Wykonawca odpowiada za szkody, jakie powstaną wobec Zamawiającego lub osób trzecich w wyniku niezgodnego z prawem przetwarzania przez Wykonawcę danych osobowych. </w:t>
      </w:r>
    </w:p>
    <w:p w14:paraId="5C29F798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14:paraId="510C5876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7</w:t>
      </w:r>
    </w:p>
    <w:p w14:paraId="61AA8354" w14:textId="77777777" w:rsidR="0044739D" w:rsidRPr="0044739D" w:rsidRDefault="0044739D">
      <w:pPr>
        <w:widowControl w:val="0"/>
        <w:numPr>
          <w:ilvl w:val="0"/>
          <w:numId w:val="48"/>
        </w:numPr>
        <w:tabs>
          <w:tab w:val="clear" w:pos="0"/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Wykonawca oświadcza, że przy wykonywaniu niniejszej Umowy będzie/nie będzie posługiwał się podwykonawcą.</w:t>
      </w:r>
    </w:p>
    <w:p w14:paraId="657D0CE6" w14:textId="77777777" w:rsidR="0044739D" w:rsidRPr="0044739D" w:rsidRDefault="0044739D">
      <w:pPr>
        <w:widowControl w:val="0"/>
        <w:numPr>
          <w:ilvl w:val="0"/>
          <w:numId w:val="48"/>
        </w:numPr>
        <w:tabs>
          <w:tab w:val="clear" w:pos="0"/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Wykonawca za działania lub zaniechania podwykonawcy odpowiada jak za własne działania lub zaniechania. </w:t>
      </w:r>
    </w:p>
    <w:p w14:paraId="0964B62A" w14:textId="77777777" w:rsidR="0044739D" w:rsidRPr="0044739D" w:rsidRDefault="0044739D">
      <w:pPr>
        <w:widowControl w:val="0"/>
        <w:numPr>
          <w:ilvl w:val="0"/>
          <w:numId w:val="48"/>
        </w:numPr>
        <w:tabs>
          <w:tab w:val="clear" w:pos="0"/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Przed przystąpieniem do realizacji Umowy Wykonawca poda nazwy, dane kontaktowe oraz imiona i nazwiska przedstawicieli podwykonawców zaangażowanych w realizację Umowy, jeżeli są już znani. Wykonawca zawiadamia Zamawiającego, w terminie 3 dni od dnia zaistnienia zmiany, o wszelkich zmianach w odniesieniu do informacji, o których mowa w zdaniu pierwszym, w trakcie realizacji Umowy, a także przekazuje wymagane informacje na temat nowych podwykonawców, którym w późniejszym okresie zamierza powierzyć wykonanie Umowy. </w:t>
      </w:r>
    </w:p>
    <w:p w14:paraId="77AD1E3B" w14:textId="77777777" w:rsidR="0044739D" w:rsidRPr="0044739D" w:rsidRDefault="0044739D">
      <w:pPr>
        <w:widowControl w:val="0"/>
        <w:numPr>
          <w:ilvl w:val="0"/>
          <w:numId w:val="48"/>
        </w:numPr>
        <w:tabs>
          <w:tab w:val="clear" w:pos="0"/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Informacja Wykonawcy o okolicznościach wskazanych w ust. 3 wymaga dla swej ważności formy pisemnej. </w:t>
      </w:r>
    </w:p>
    <w:p w14:paraId="476DA762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pl-PL" w:bidi="pl-PL"/>
        </w:rPr>
      </w:pPr>
    </w:p>
    <w:p w14:paraId="54BB2E72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lastRenderedPageBreak/>
        <w:t>§ 8</w:t>
      </w:r>
    </w:p>
    <w:p w14:paraId="2BF1AF12" w14:textId="77777777" w:rsidR="0044739D" w:rsidRDefault="0044739D">
      <w:pPr>
        <w:widowControl w:val="0"/>
        <w:numPr>
          <w:ilvl w:val="0"/>
          <w:numId w:val="49"/>
        </w:numPr>
        <w:tabs>
          <w:tab w:val="num" w:pos="426"/>
        </w:tabs>
        <w:autoSpaceDE w:val="0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bookmarkStart w:id="45" w:name="_Hlk128635826"/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Wszystkie zmiany i uzupełnienia treści niniejszej Umowy wymagają zachowania formy pisemnej, pod rygorem nieważności.</w:t>
      </w:r>
    </w:p>
    <w:p w14:paraId="71D60F57" w14:textId="77777777" w:rsidR="0044739D" w:rsidRPr="0044739D" w:rsidRDefault="0044739D">
      <w:pPr>
        <w:widowControl w:val="0"/>
        <w:numPr>
          <w:ilvl w:val="0"/>
          <w:numId w:val="49"/>
        </w:numPr>
        <w:tabs>
          <w:tab w:val="num" w:pos="426"/>
        </w:tabs>
        <w:autoSpaceDE w:val="0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Zamawiający przewiduje możliwość wprowadzenia istotnych zmian do Umowy w przypadkach: </w:t>
      </w:r>
    </w:p>
    <w:p w14:paraId="3C177996" w14:textId="56BEE22F" w:rsidR="0044739D" w:rsidRPr="0044739D" w:rsidRDefault="003700CB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wystąpienia zmian powszechnie obowiązujących przepisów prawa w zakresie mającym wpływ na realizację przedmiotu umowy</w:t>
      </w:r>
      <w:r w:rsidR="0044739D"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;</w:t>
      </w:r>
    </w:p>
    <w:p w14:paraId="6BA0486E" w14:textId="77777777" w:rsidR="0044739D" w:rsidRPr="0044739D" w:rsidRDefault="0044739D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wystąpienia urzędowej zmiany stawki podatku VAT po dacie zawarcia Umowy; </w:t>
      </w:r>
    </w:p>
    <w:p w14:paraId="7F079519" w14:textId="77777777" w:rsidR="0044739D" w:rsidRDefault="0044739D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rozmiarach. </w:t>
      </w:r>
    </w:p>
    <w:p w14:paraId="43F42521" w14:textId="5153335A" w:rsidR="003700CB" w:rsidRPr="003700CB" w:rsidRDefault="003700CB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gdy zmiana jest nieistotna w rozumieniu przepisów dotyczących zamówień publicznych, w szczególności gdy łączna wartość zmian jest mniejsza niższa niż 10% wartości zamówienia określonego w umowie pierwotnej, a zmiany te nie powodują zmiany ogólnego charakteru umowy, </w:t>
      </w:r>
    </w:p>
    <w:p w14:paraId="4888510B" w14:textId="1555F807" w:rsidR="003700CB" w:rsidRPr="003700CB" w:rsidRDefault="006929E3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929E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zmian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a</w:t>
      </w:r>
      <w:r w:rsidRPr="006929E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terminu realizacji Przedmiotu Umowy o okres odpowiadający wstrzymaniu lub opóźnieniu tego terminu w przypadku</w:t>
      </w:r>
      <w:r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="003700CB"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6929E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wystąpienia okoliczności leżących wyłącznie po stronie Zamawiającego lub niezależnych od obu Stron, które skutkowały wstrzymaniem wykonywania Przedmiotu Umowy lub opóźnieniem w jej zawarciu</w:t>
      </w:r>
      <w:r w:rsidR="00FE30B2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przy czym przedłużenie terminu realizacji umowy może nastąpić maksymalnie do 15.10.2023 roku,</w:t>
      </w:r>
    </w:p>
    <w:p w14:paraId="1B9E453C" w14:textId="0CC53788" w:rsidR="003700CB" w:rsidRDefault="003700CB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3700CB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wyniknięcia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6F1A0FA4" w14:textId="77777777" w:rsidR="0044739D" w:rsidRPr="0044739D" w:rsidRDefault="0044739D">
      <w:pPr>
        <w:widowControl w:val="0"/>
        <w:numPr>
          <w:ilvl w:val="0"/>
          <w:numId w:val="50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Calibri" w:hAnsi="Times New Roman" w:cs="Times New Roman"/>
          <w:sz w:val="24"/>
          <w:szCs w:val="24"/>
          <w:lang w:eastAsia="en-US"/>
        </w:rPr>
        <w:t>podwyższenia wysokości wynagrodzenia Wykonawcy, jeżeli jest to uzasadnione okolicznościami związanymi z zakresem i warunkami realizacji Umowy – ustalenie stron w tym zakresie wymaga podpisania (pod rygorem nieważności) aneksu do Umowy.</w:t>
      </w:r>
    </w:p>
    <w:p w14:paraId="33742C44" w14:textId="77777777" w:rsidR="0044739D" w:rsidRPr="0044739D" w:rsidRDefault="0044739D" w:rsidP="0044739D">
      <w:pPr>
        <w:widowControl w:val="0"/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bookmarkEnd w:id="45"/>
    <w:p w14:paraId="0AD2FE61" w14:textId="77777777" w:rsidR="0044739D" w:rsidRPr="0044739D" w:rsidRDefault="0044739D" w:rsidP="0044739D">
      <w:pPr>
        <w:widowControl w:val="0"/>
        <w:autoSpaceDE w:val="0"/>
        <w:jc w:val="center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Times New Roman" w:hAnsi="Times New Roman" w:cs="Arial"/>
          <w:b/>
          <w:bCs/>
          <w:kern w:val="1"/>
          <w:sz w:val="24"/>
          <w:szCs w:val="24"/>
          <w:lang w:eastAsia="pl-PL" w:bidi="pl-PL"/>
        </w:rPr>
        <w:t>§ 9</w:t>
      </w:r>
    </w:p>
    <w:p w14:paraId="5B758243" w14:textId="77777777" w:rsidR="0044739D" w:rsidRPr="0044739D" w:rsidRDefault="0044739D">
      <w:pPr>
        <w:widowControl w:val="0"/>
        <w:numPr>
          <w:ilvl w:val="0"/>
          <w:numId w:val="54"/>
        </w:numPr>
        <w:autoSpaceDE w:val="0"/>
        <w:ind w:left="426" w:hanging="426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Osobami do kontaktu w sprawach związanych z realizacją Umowy są:</w:t>
      </w:r>
    </w:p>
    <w:p w14:paraId="461338EE" w14:textId="77777777" w:rsidR="0044739D" w:rsidRPr="0044739D" w:rsidRDefault="0044739D">
      <w:pPr>
        <w:widowControl w:val="0"/>
        <w:numPr>
          <w:ilvl w:val="0"/>
          <w:numId w:val="51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 stronie Zamawiającego: …, e-mail: …, tel. …;</w:t>
      </w:r>
    </w:p>
    <w:p w14:paraId="6A7BCE36" w14:textId="77777777" w:rsidR="0044739D" w:rsidRPr="0044739D" w:rsidRDefault="0044739D">
      <w:pPr>
        <w:widowControl w:val="0"/>
        <w:numPr>
          <w:ilvl w:val="0"/>
          <w:numId w:val="51"/>
        </w:numPr>
        <w:autoSpaceDE w:val="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po stronie Wykonawcy: …, e-mail: …, tel. …</w:t>
      </w:r>
    </w:p>
    <w:p w14:paraId="2AA2DFF6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W związku z faktem, że dochodzi do udostępnienia między dwoma administratorami danych - będącymi Stronami umowy - danych osobowych reprezentantów, przedstawicieli oraz pełnomocników Stron, a także pracowników / współpracowników, wskazanych w umowie lub w późniejszym kontakcie Stron jako osoby odpowiedzialne za realizację umowy lub osoby do kontaktu, podmiot, któremu zostały udostępnione ww. dane, staje się ich administratorem i powinien zrealizować określone obowiązki informacyjne. Klauzula informacyjna Wykonawcy stanowi Załącznik nr 1 do niniejszej umowy. Zamawiający zobowiązuje się przekazać klauzulę informacyjną ww. osobom.</w:t>
      </w:r>
    </w:p>
    <w:p w14:paraId="45769AE3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Załącznik w postaci klauzuli informacyjnej Wykonawcy stanowi integralną część Umowy.</w:t>
      </w:r>
    </w:p>
    <w:p w14:paraId="7220CAFB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Umowę sporządzono w trzech jednobrzmiących egzemplarzach, każdy na prawach oryginału, w tym jeden egzemplarz Umowy dla Wykonawcy oraz dwa egzemplarze Umowy dla Zamawiającego.</w:t>
      </w:r>
    </w:p>
    <w:p w14:paraId="6F17FB30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 zakresie nieuregulowanym niniejszą Umową stosuje się Kodeks cywilny. </w:t>
      </w:r>
    </w:p>
    <w:p w14:paraId="060C51F5" w14:textId="3A622EDA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Do Umowy nie stosuje się ustawy z dnia 11 września 2019 r. Prawo zamówień publicznych (Dz. U. z 20</w:t>
      </w:r>
      <w:r w:rsidR="006929E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22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r. poz. </w:t>
      </w:r>
      <w:r w:rsidR="006929E3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1710</w:t>
      </w: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). </w:t>
      </w:r>
    </w:p>
    <w:p w14:paraId="21B0DEAD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Spory wynikające z realizacji niniejszej Umowy będą rozstrzygane przez sąd właściwy dla siedziby Zamawiającego. </w:t>
      </w:r>
    </w:p>
    <w:p w14:paraId="195B4EF1" w14:textId="77777777" w:rsid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Wykonawca nie może przyjąć żadnej innej zapłaty związanej z tą Umową niż te, które zostały w niej określone. Wykonawca i jego personel nie mogą prowadzić żadnej działalności, ani przyjmować żadnych korzyści niezgodnych z ich zobowiązaniami w stosunku do Zamawiającego. </w:t>
      </w:r>
    </w:p>
    <w:p w14:paraId="5EF040F3" w14:textId="77777777" w:rsidR="0044739D" w:rsidRPr="0044739D" w:rsidRDefault="0044739D">
      <w:pPr>
        <w:widowControl w:val="0"/>
        <w:numPr>
          <w:ilvl w:val="0"/>
          <w:numId w:val="54"/>
        </w:numPr>
        <w:tabs>
          <w:tab w:val="num" w:pos="360"/>
        </w:tabs>
        <w:autoSpaceDE w:val="0"/>
        <w:ind w:left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4739D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 xml:space="preserve">Umowa wchodzi w życie w dniu, w którym podpiszą ją obie Strony Umowy. </w:t>
      </w:r>
    </w:p>
    <w:p w14:paraId="6B866F09" w14:textId="77777777" w:rsidR="0044739D" w:rsidRPr="00363B00" w:rsidRDefault="0044739D" w:rsidP="004A7F8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7DE780" w14:textId="77777777" w:rsidR="005F20CB" w:rsidRPr="005F20CB" w:rsidRDefault="005F20CB" w:rsidP="005F20C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20CB" w:rsidRPr="005F20CB" w:rsidSect="00BD6B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851" w:left="1418" w:header="720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5EC7D" w14:textId="77777777" w:rsidR="00C74D08" w:rsidRDefault="00C74D08">
      <w:r>
        <w:separator/>
      </w:r>
    </w:p>
  </w:endnote>
  <w:endnote w:type="continuationSeparator" w:id="0">
    <w:p w14:paraId="32EF5458" w14:textId="77777777" w:rsidR="00C74D08" w:rsidRDefault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4286" w14:textId="77777777" w:rsidR="00C14C07" w:rsidRDefault="00C14C07" w:rsidP="005B7AA0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ED7B7D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5B7AA0">
      <w:rPr>
        <w:color w:val="808080"/>
        <w:spacing w:val="60"/>
      </w:rPr>
      <w:t>Strona</w:t>
    </w:r>
  </w:p>
  <w:p w14:paraId="6935CF91" w14:textId="77777777" w:rsidR="00C14C07" w:rsidRDefault="00C14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72" w:type="pct"/>
      <w:jc w:val="center"/>
      <w:tblLayout w:type="fixed"/>
      <w:tblLook w:val="04A0" w:firstRow="1" w:lastRow="0" w:firstColumn="1" w:lastColumn="0" w:noHBand="0" w:noVBand="1"/>
    </w:tblPr>
    <w:tblGrid>
      <w:gridCol w:w="2269"/>
      <w:gridCol w:w="2656"/>
      <w:gridCol w:w="2243"/>
      <w:gridCol w:w="2801"/>
    </w:tblGrid>
    <w:tr w:rsidR="0044739D" w:rsidRPr="0044739D" w14:paraId="57B2E638" w14:textId="77777777" w:rsidTr="0044739D">
      <w:trPr>
        <w:trHeight w:val="1476"/>
        <w:jc w:val="center"/>
      </w:trPr>
      <w:tc>
        <w:tcPr>
          <w:tcW w:w="1138" w:type="pct"/>
          <w:shd w:val="clear" w:color="auto" w:fill="auto"/>
          <w:vAlign w:val="center"/>
        </w:tcPr>
        <w:p w14:paraId="39A760E2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bookmarkStart w:id="1" w:name="_Hlk17103336"/>
          <w:r w:rsidRPr="0044739D">
            <w:rPr>
              <w:rFonts w:ascii="Calibri" w:eastAsia="Calibri" w:hAnsi="Calibri" w:cs="Arial Unicode MS"/>
              <w:noProof/>
              <w:color w:val="000000"/>
              <w:sz w:val="18"/>
              <w:szCs w:val="18"/>
              <w:u w:color="000000"/>
              <w:bdr w:val="nil"/>
              <w:lang w:val="de-DE" w:eastAsia="en-US"/>
            </w:rPr>
            <w:drawing>
              <wp:inline distT="0" distB="0" distL="0" distR="0" wp14:anchorId="0536D315" wp14:editId="234C6CDA">
                <wp:extent cx="1196340" cy="640080"/>
                <wp:effectExtent l="0" t="0" r="3810" b="7620"/>
                <wp:docPr id="502976289" name="Obraz 50297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vAlign w:val="center"/>
        </w:tcPr>
        <w:p w14:paraId="653C9025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45F89EB8" wp14:editId="6E9D08DA">
                <wp:extent cx="1402080" cy="464820"/>
                <wp:effectExtent l="0" t="0" r="7620" b="0"/>
                <wp:docPr id="1998068889" name="Obraz 1998068889" descr="Obraz zawierający Czcionka, tekst, Grafika, biał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Czcionka, tekst, Grafika, biał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pct"/>
          <w:shd w:val="clear" w:color="auto" w:fill="auto"/>
          <w:vAlign w:val="center"/>
        </w:tcPr>
        <w:p w14:paraId="5F72D7AC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55655004" wp14:editId="2ABB8BFC">
                <wp:extent cx="1181100" cy="457200"/>
                <wp:effectExtent l="0" t="0" r="0" b="0"/>
                <wp:docPr id="717909363" name="Obraz 717909363" descr="Obraz zawierający Czcionka, symbol, tekst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Czcionka, symbol, tekst,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pct"/>
          <w:shd w:val="clear" w:color="auto" w:fill="auto"/>
          <w:vAlign w:val="center"/>
        </w:tcPr>
        <w:p w14:paraId="53C8C177" w14:textId="77777777" w:rsidR="0044739D" w:rsidRPr="0044739D" w:rsidRDefault="0044739D" w:rsidP="0044739D"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Calibri" w:eastAsia="Calibri" w:hAnsi="Calibri" w:cs="Arial Unicode MS"/>
              <w:color w:val="000000"/>
              <w:sz w:val="18"/>
              <w:szCs w:val="18"/>
              <w:u w:color="000000"/>
              <w:bdr w:val="nil"/>
              <w:lang w:val="de-DE" w:eastAsia="en-US"/>
            </w:rPr>
          </w:pPr>
          <w:r w:rsidRPr="0044739D">
            <w:rPr>
              <w:rFonts w:ascii="Calibri" w:eastAsia="Calibri" w:hAnsi="Calibri" w:cs="Arial Unicode MS"/>
              <w:noProof/>
              <w:color w:val="000000"/>
              <w:sz w:val="22"/>
              <w:szCs w:val="22"/>
              <w:u w:color="000000"/>
              <w:bdr w:val="nil"/>
              <w:lang w:val="de-DE" w:eastAsia="en-US"/>
            </w:rPr>
            <w:drawing>
              <wp:inline distT="0" distB="0" distL="0" distR="0" wp14:anchorId="77F616EA" wp14:editId="36D9FD14">
                <wp:extent cx="1691640" cy="556260"/>
                <wp:effectExtent l="0" t="0" r="3810" b="0"/>
                <wp:docPr id="650331754" name="Obraz 650331754" descr="Obraz zawierający tekst, Czcionka, logo, symbol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zcionka, logo, symbol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E1DD9CC" w14:textId="7ECA8042" w:rsidR="00C14C07" w:rsidRDefault="00C14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77A9" w14:textId="77777777" w:rsidR="00C14C07" w:rsidRDefault="00C14C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6AD0" w14:textId="77777777" w:rsidR="00C14C07" w:rsidRDefault="00C14C07" w:rsidP="00D156D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FB4D30" w:rsidRPr="00FB4D30">
      <w:rPr>
        <w:b/>
        <w:bCs/>
        <w:noProof/>
      </w:rPr>
      <w:t>10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D156DE">
      <w:rPr>
        <w:color w:val="7F7F7F"/>
        <w:spacing w:val="60"/>
      </w:rPr>
      <w:t>Strona</w:t>
    </w:r>
  </w:p>
  <w:p w14:paraId="3A077977" w14:textId="77777777" w:rsidR="00C14C07" w:rsidRDefault="00C14C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D027" w14:textId="77777777" w:rsidR="00C14C07" w:rsidRDefault="00C14C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605B" w14:textId="77777777" w:rsidR="00C74D08" w:rsidRDefault="00C74D08">
      <w:r>
        <w:separator/>
      </w:r>
    </w:p>
  </w:footnote>
  <w:footnote w:type="continuationSeparator" w:id="0">
    <w:p w14:paraId="2B9238AF" w14:textId="77777777" w:rsidR="00C74D08" w:rsidRDefault="00C74D08">
      <w:r>
        <w:continuationSeparator/>
      </w:r>
    </w:p>
  </w:footnote>
  <w:footnote w:id="1">
    <w:p w14:paraId="29F86694" w14:textId="41622F21" w:rsidR="003700CB" w:rsidRDefault="003700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0CB">
        <w:rPr>
          <w:rFonts w:ascii="Times New Roman" w:hAnsi="Times New Roman" w:cs="Times New Roman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4959" w14:textId="51F50A30" w:rsidR="000D570E" w:rsidRPr="000D570E" w:rsidRDefault="000D570E" w:rsidP="000D570E">
    <w:pPr>
      <w:pStyle w:val="Nagwek"/>
      <w:tabs>
        <w:tab w:val="center" w:pos="4818"/>
        <w:tab w:val="right" w:pos="9637"/>
      </w:tabs>
      <w:jc w:val="center"/>
      <w:rPr>
        <w:rFonts w:ascii="Times New Roman" w:hAnsi="Times New Roman" w:cs="Times New Roman"/>
        <w:b/>
        <w:sz w:val="28"/>
      </w:rPr>
    </w:pPr>
    <w:r w:rsidRPr="000D570E">
      <w:rPr>
        <w:rFonts w:ascii="Times New Roman" w:hAnsi="Times New Roman" w:cs="Times New Roman"/>
        <w:b/>
        <w:bCs/>
        <w:sz w:val="28"/>
      </w:rPr>
      <w:t>JPP Marine Sp.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>z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>o.o.</w:t>
    </w:r>
    <w:r>
      <w:rPr>
        <w:rFonts w:ascii="Times New Roman" w:hAnsi="Times New Roman" w:cs="Times New Roman"/>
        <w:b/>
        <w:bCs/>
        <w:sz w:val="28"/>
      </w:rPr>
      <w:t xml:space="preserve"> </w:t>
    </w:r>
    <w:r w:rsidRPr="000D570E">
      <w:rPr>
        <w:rFonts w:ascii="Times New Roman" w:hAnsi="Times New Roman" w:cs="Times New Roman"/>
        <w:b/>
        <w:bCs/>
        <w:sz w:val="28"/>
      </w:rPr>
      <w:t xml:space="preserve">Sp.k. </w:t>
    </w:r>
  </w:p>
  <w:p w14:paraId="61CC8067" w14:textId="2F11AB22" w:rsidR="00C14C07" w:rsidRPr="002D3A4C" w:rsidRDefault="000D570E" w:rsidP="000D570E">
    <w:pPr>
      <w:pStyle w:val="Nagwek"/>
      <w:tabs>
        <w:tab w:val="clear" w:pos="4536"/>
        <w:tab w:val="clear" w:pos="9072"/>
        <w:tab w:val="center" w:pos="4818"/>
        <w:tab w:val="right" w:pos="9637"/>
      </w:tabs>
      <w:jc w:val="center"/>
      <w:rPr>
        <w:rFonts w:ascii="Times New Roman" w:hAnsi="Times New Roman" w:cs="Times New Roman"/>
      </w:rPr>
    </w:pPr>
    <w:r w:rsidRPr="000D570E">
      <w:rPr>
        <w:rFonts w:ascii="Times New Roman" w:hAnsi="Times New Roman" w:cs="Times New Roman"/>
        <w:b/>
        <w:sz w:val="28"/>
      </w:rPr>
      <w:t>ul. Antosiewicza 1, 71-642 Szczecin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4D77" w14:textId="77777777" w:rsidR="00C14C07" w:rsidRDefault="00C14C0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8B3C" w14:textId="54BA8892" w:rsidR="00C14C07" w:rsidRPr="00102E40" w:rsidRDefault="00C14C07" w:rsidP="00DE5F12">
    <w:pPr>
      <w:jc w:val="right"/>
      <w:rPr>
        <w:rFonts w:ascii="Times New Roman" w:hAnsi="Times New Roman" w:cs="Times New Roman"/>
        <w:b/>
      </w:rPr>
    </w:pPr>
    <w:r w:rsidRPr="00AE71A6">
      <w:rPr>
        <w:rFonts w:ascii="Times New Roman" w:hAnsi="Times New Roman" w:cs="Times New Roman"/>
        <w:b/>
      </w:rPr>
      <w:t xml:space="preserve">Znak sprawy: </w:t>
    </w:r>
    <w:bookmarkStart w:id="46" w:name="_Hlk135653433"/>
    <w:r w:rsidR="000D570E" w:rsidRPr="000D570E">
      <w:rPr>
        <w:rFonts w:ascii="Times New Roman" w:hAnsi="Times New Roman" w:cs="Times New Roman"/>
        <w:b/>
      </w:rPr>
      <w:t>OV/01/0</w:t>
    </w:r>
    <w:r w:rsidR="001E1249">
      <w:rPr>
        <w:rFonts w:ascii="Times New Roman" w:hAnsi="Times New Roman" w:cs="Times New Roman"/>
        <w:b/>
      </w:rPr>
      <w:t>6</w:t>
    </w:r>
    <w:r w:rsidR="000D570E" w:rsidRPr="000D570E">
      <w:rPr>
        <w:rFonts w:ascii="Times New Roman" w:hAnsi="Times New Roman" w:cs="Times New Roman"/>
        <w:b/>
      </w:rPr>
      <w:t>/2023</w:t>
    </w:r>
    <w:bookmarkEnd w:id="4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F814" w14:textId="77777777" w:rsidR="00C14C07" w:rsidRDefault="00C1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nsolas" w:hAnsi="Consolas" w:cs="Consola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326F4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Arial"/>
      </w:rPr>
    </w:lvl>
  </w:abstractNum>
  <w:abstractNum w:abstractNumId="2" w15:restartNumberingAfterBreak="0">
    <w:nsid w:val="00000003"/>
    <w:multiLevelType w:val="singleLevel"/>
    <w:tmpl w:val="EA8E0E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Times New Roman" w:eastAsia="Times New Roman" w:hAnsi="Times New Roman" w:cs="Arial"/>
        <w:sz w:val="24"/>
        <w:szCs w:val="24"/>
      </w:rPr>
    </w:lvl>
  </w:abstractNum>
  <w:abstractNum w:abstractNumId="3" w15:restartNumberingAfterBreak="0">
    <w:nsid w:val="00000004"/>
    <w:multiLevelType w:val="singleLevel"/>
    <w:tmpl w:val="863886E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39CE072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/>
        <w:b w:val="0"/>
        <w:bCs/>
        <w:sz w:val="24"/>
        <w:szCs w:val="24"/>
      </w:rPr>
    </w:lvl>
  </w:abstractNum>
  <w:abstractNum w:abstractNumId="5" w15:restartNumberingAfterBreak="0">
    <w:nsid w:val="00000006"/>
    <w:multiLevelType w:val="singleLevel"/>
    <w:tmpl w:val="A82632E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Times New Roman" w:hAnsi="Times New Roman" w:cs="Microsoft YaHei" w:hint="default"/>
        <w:b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7" w15:restartNumberingAfterBreak="0">
    <w:nsid w:val="00000008"/>
    <w:multiLevelType w:val="multilevel"/>
    <w:tmpl w:val="973089E4"/>
    <w:name w:val="WW8Num8"/>
    <w:lvl w:ilvl="0">
      <w:start w:val="1"/>
      <w:numFmt w:val="decimal"/>
      <w:lvlText w:val="%1."/>
      <w:lvlJc w:val="left"/>
      <w:pPr>
        <w:tabs>
          <w:tab w:val="num" w:pos="-1440"/>
        </w:tabs>
        <w:ind w:left="-108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44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-144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-144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-144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-144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-14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-144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-1440"/>
        </w:tabs>
        <w:ind w:left="4680" w:hanging="180"/>
      </w:pPr>
    </w:lvl>
  </w:abstractNum>
  <w:abstractNum w:abstractNumId="8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Cs/>
        <w:sz w:val="24"/>
      </w:rPr>
    </w:lvl>
  </w:abstractNum>
  <w:abstractNum w:abstractNumId="10" w15:restartNumberingAfterBreak="0">
    <w:nsid w:val="0000000B"/>
    <w:multiLevelType w:val="multilevel"/>
    <w:tmpl w:val="F8F68EEE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369" w:hanging="360"/>
      </w:pPr>
      <w:rPr>
        <w:rFonts w:hint="default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Consolas" w:hAnsi="Consolas" w:cs="Lucida San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Courier New" w:hAnsi="Courier New"/>
        <w:sz w:val="24"/>
        <w:szCs w:val="24"/>
      </w:rPr>
    </w:lvl>
  </w:abstractNum>
  <w:abstractNum w:abstractNumId="17" w15:restartNumberingAfterBreak="0">
    <w:nsid w:val="00000012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onsolas" w:hAnsi="Consolas" w:cs="Consolas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95" w:hanging="360"/>
      </w:pPr>
      <w:rPr>
        <w:rFonts w:ascii="Consolas" w:hAnsi="Consolas" w:hint="default"/>
        <w:b w:val="0"/>
        <w:i w:val="0"/>
        <w:sz w:val="24"/>
        <w:szCs w:val="24"/>
      </w:rPr>
    </w:lvl>
  </w:abstractNum>
  <w:abstractNum w:abstractNumId="20" w15:restartNumberingAfterBreak="0">
    <w:nsid w:val="00000015"/>
    <w:multiLevelType w:val="singleLevel"/>
    <w:tmpl w:val="2E747536"/>
    <w:name w:val="WW8Num21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Consolas" w:hAnsi="Consolas" w:cs="Consolas" w:hint="default"/>
        <w:sz w:val="24"/>
      </w:rPr>
    </w:lvl>
  </w:abstractNum>
  <w:abstractNum w:abstractNumId="24" w15:restartNumberingAfterBreak="0">
    <w:nsid w:val="000000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Courier New" w:hAnsi="Courier New" w:cs="Consolas" w:hint="default"/>
        <w:color w:val="auto"/>
        <w:sz w:val="24"/>
        <w:szCs w:val="24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z w:val="24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/>
        <w:sz w:val="24"/>
        <w:szCs w:val="24"/>
      </w:rPr>
    </w:lvl>
  </w:abstractNum>
  <w:abstractNum w:abstractNumId="30" w15:restartNumberingAfterBreak="0">
    <w:nsid w:val="00000020"/>
    <w:multiLevelType w:val="singleLevel"/>
    <w:tmpl w:val="4FBC2F5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ourier New" w:hAnsi="Times New Roman" w:cs="Times New Roman" w:hint="default"/>
        <w:color w:val="auto"/>
        <w:sz w:val="24"/>
        <w:szCs w:val="24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4"/>
        <w:szCs w:val="24"/>
        <w:lang w:val="cs-CZ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 w:val="24"/>
      </w:rPr>
    </w:lvl>
  </w:abstractNum>
  <w:abstractNum w:abstractNumId="36" w15:restartNumberingAfterBreak="0">
    <w:nsid w:val="00000026"/>
    <w:multiLevelType w:val="singleLevel"/>
    <w:tmpl w:val="881AAF88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</w:abstractNum>
  <w:abstractNum w:abstractNumId="37" w15:restartNumberingAfterBreak="0">
    <w:nsid w:val="00000027"/>
    <w:multiLevelType w:val="multilevel"/>
    <w:tmpl w:val="8A348858"/>
    <w:name w:val="WW8Num3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ourier New" w:eastAsia="Courier New" w:hAnsi="Courier New" w:cs="Courier New"/>
        <w:sz w:val="24"/>
      </w:rPr>
    </w:lvl>
    <w:lvl w:ilvl="1">
      <w:start w:val="1"/>
      <w:numFmt w:val="decimal"/>
      <w:lvlText w:val="%1.%2."/>
      <w:lvlJc w:val="left"/>
      <w:pPr>
        <w:tabs>
          <w:tab w:val="num" w:pos="1623"/>
        </w:tabs>
        <w:ind w:left="1623" w:hanging="465"/>
      </w:p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038"/>
        </w:tabs>
        <w:ind w:left="40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98"/>
        </w:tabs>
        <w:ind w:left="5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6108" w:hanging="1800"/>
      </w:pPr>
    </w:lvl>
  </w:abstractNum>
  <w:abstractNum w:abstractNumId="38" w15:restartNumberingAfterBreak="0">
    <w:nsid w:val="00000028"/>
    <w:multiLevelType w:val="singleLevel"/>
    <w:tmpl w:val="C42C63BA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b/>
        <w:sz w:val="24"/>
        <w:lang w:val="cs-CZ"/>
      </w:rPr>
    </w:lvl>
  </w:abstractNum>
  <w:abstractNum w:abstractNumId="39" w15:restartNumberingAfterBreak="0">
    <w:nsid w:val="00000029"/>
    <w:multiLevelType w:val="singleLevel"/>
    <w:tmpl w:val="00000029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hint="default"/>
        <w:b w:val="0"/>
        <w:i w:val="0"/>
        <w:sz w:val="24"/>
        <w:szCs w:val="24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Microsoft YaHei" w:hAnsi="Microsoft YaHei"/>
        <w:sz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065" w:hanging="360"/>
      </w:pPr>
      <w:rPr>
        <w:rFonts w:ascii="Consolas" w:hAnsi="Consolas"/>
        <w:sz w:val="24"/>
        <w:szCs w:val="24"/>
      </w:rPr>
    </w:lvl>
  </w:abstractNum>
  <w:abstractNum w:abstractNumId="44" w15:restartNumberingAfterBreak="0">
    <w:nsid w:val="0000002F"/>
    <w:multiLevelType w:val="multilevel"/>
    <w:tmpl w:val="0000002F"/>
    <w:name w:val="WW8Num4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00000030"/>
    <w:multiLevelType w:val="singleLevel"/>
    <w:tmpl w:val="BC0ED57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strike w:val="0"/>
        <w:color w:val="auto"/>
        <w:sz w:val="24"/>
      </w:rPr>
    </w:lvl>
  </w:abstractNum>
  <w:abstractNum w:abstractNumId="46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Microsoft YaHei" w:hAnsi="Microsoft YaHei" w:cs="Microsoft YaHei" w:hint="default"/>
        <w:sz w:val="24"/>
        <w:lang w:val="cs-CZ"/>
      </w:rPr>
    </w:lvl>
  </w:abstractNum>
  <w:abstractNum w:abstractNumId="47" w15:restartNumberingAfterBreak="0">
    <w:nsid w:val="00000032"/>
    <w:multiLevelType w:val="singleLevel"/>
    <w:tmpl w:val="25D817D8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Consolas" w:hAnsi="Consolas" w:cs="Consolas" w:hint="default"/>
        <w:color w:val="FF0000"/>
        <w:sz w:val="24"/>
        <w:lang w:val="cs-CZ"/>
      </w:rPr>
    </w:lvl>
  </w:abstractNum>
  <w:abstractNum w:abstractNumId="48" w15:restartNumberingAfterBreak="0">
    <w:nsid w:val="00000033"/>
    <w:multiLevelType w:val="multilevel"/>
    <w:tmpl w:val="6EF40D62"/>
    <w:name w:val="WW8Num51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 w:hint="default"/>
        <w:b w:val="0"/>
        <w:i w:val="0"/>
        <w:w w:val="100"/>
        <w:sz w:val="24"/>
        <w:szCs w:val="24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Microsoft YaHei" w:hAnsi="Microsoft YaHei" w:cs="Microsoft YaHei" w:hint="default"/>
        <w:b w:val="0"/>
        <w:i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9" w15:restartNumberingAfterBreak="0">
    <w:nsid w:val="0000003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0" w15:restartNumberingAfterBreak="0">
    <w:nsid w:val="00000035"/>
    <w:multiLevelType w:val="singleLevel"/>
    <w:tmpl w:val="00000035"/>
    <w:name w:val="WW8Num5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1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icrosoft YaHei" w:hAnsi="Microsoft YaHei" w:cs="Microsoft YaHei" w:hint="default"/>
        <w:color w:val="auto"/>
        <w:sz w:val="24"/>
        <w:szCs w:val="24"/>
      </w:rPr>
    </w:lvl>
  </w:abstractNum>
  <w:abstractNum w:abstractNumId="52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4"/>
      </w:rPr>
    </w:lvl>
  </w:abstractNum>
  <w:abstractNum w:abstractNumId="53" w15:restartNumberingAfterBreak="0">
    <w:nsid w:val="00000038"/>
    <w:multiLevelType w:val="singleLevel"/>
    <w:tmpl w:val="829C2DC0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Lucida Sans" w:eastAsia="Lucida Sans" w:hAnsi="Lucida Sans" w:cs="Lucida San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cs-CZ"/>
      </w:rPr>
    </w:lvl>
  </w:abstractNum>
  <w:abstractNum w:abstractNumId="54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Microsoft YaHei" w:hAnsi="Microsoft YaHei" w:cs="Consolas" w:hint="default"/>
        <w:color w:val="auto"/>
        <w:sz w:val="24"/>
        <w:szCs w:val="24"/>
        <w:lang w:val="cs-CZ"/>
      </w:rPr>
    </w:lvl>
  </w:abstractNum>
  <w:abstractNum w:abstractNumId="55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  <w:szCs w:val="24"/>
        <w:lang w:val="cs-CZ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ascii="Courier New" w:eastAsia="Verdana" w:hAnsi="Courier New" w:cs="Courier New"/>
        <w:b/>
        <w:bCs/>
        <w:kern w:val="1"/>
        <w:sz w:val="24"/>
        <w:szCs w:val="24"/>
        <w:shd w:val="clear" w:color="auto" w:fill="FFFF00"/>
        <w:lang w:eastAsia="hi-IN" w:bidi="hi-IN"/>
      </w:rPr>
    </w:lvl>
  </w:abstractNum>
  <w:abstractNum w:abstractNumId="57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hint="default"/>
        <w:b w:val="0"/>
        <w:sz w:val="24"/>
        <w:shd w:val="clear" w:color="auto" w:fill="FFFF00"/>
        <w:lang w:val="cs-CZ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Microsoft YaHei" w:hAnsi="Microsoft YaHei" w:cs="Microsoft YaHei" w:hint="default"/>
        <w:sz w:val="24"/>
        <w:szCs w:val="24"/>
        <w:lang w:val="cs-CZ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sz w:val="24"/>
      </w:rPr>
    </w:lvl>
  </w:abstractNum>
  <w:abstractNum w:abstractNumId="60" w15:restartNumberingAfterBreak="0">
    <w:nsid w:val="00000040"/>
    <w:multiLevelType w:val="multilevel"/>
    <w:tmpl w:val="00000040"/>
    <w:name w:val="WW8Num64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b/>
        <w:sz w:val="24"/>
        <w:szCs w:val="24"/>
        <w:shd w:val="clear" w:color="auto" w:fill="FFFF00"/>
      </w:rPr>
    </w:lvl>
  </w:abstractNum>
  <w:abstractNum w:abstractNumId="62" w15:restartNumberingAfterBreak="0">
    <w:nsid w:val="00000042"/>
    <w:multiLevelType w:val="singleLevel"/>
    <w:tmpl w:val="1DBAEB2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b w:val="0"/>
      </w:rPr>
    </w:lvl>
  </w:abstractNum>
  <w:abstractNum w:abstractNumId="63" w15:restartNumberingAfterBreak="0">
    <w:nsid w:val="00000043"/>
    <w:multiLevelType w:val="singleLevel"/>
    <w:tmpl w:val="B2C22C46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Times New Roman" w:eastAsia="Courier New" w:hAnsi="Times New Roman" w:cs="Times New Roman" w:hint="default"/>
        <w:sz w:val="24"/>
      </w:r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rFonts w:hint="default"/>
        <w:sz w:val="24"/>
      </w:rPr>
    </w:lvl>
  </w:abstractNum>
  <w:abstractNum w:abstractNumId="65" w15:restartNumberingAfterBreak="0">
    <w:nsid w:val="00000045"/>
    <w:multiLevelType w:val="singleLevel"/>
    <w:tmpl w:val="41F4A3EC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Lucida Sans" w:eastAsia="Lucida Sans" w:hAnsi="Lucida Sans" w:cs="Lucida Sans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  <w:szCs w:val="24"/>
      </w:rPr>
    </w:lvl>
  </w:abstractNum>
  <w:abstractNum w:abstractNumId="67" w15:restartNumberingAfterBreak="0">
    <w:nsid w:val="00000047"/>
    <w:multiLevelType w:val="multilevel"/>
    <w:tmpl w:val="00000047"/>
    <w:name w:val="WW8Num71"/>
    <w:lvl w:ilvl="0">
      <w:start w:val="1"/>
      <w:numFmt w:val="none"/>
      <w:pStyle w:val="Lista-kontynuacja21"/>
      <w:suff w:val="nothing"/>
      <w:lvlText w:val=""/>
      <w:lvlJc w:val="left"/>
      <w:pPr>
        <w:tabs>
          <w:tab w:val="num" w:pos="0"/>
        </w:tabs>
        <w:ind w:left="360" w:hanging="360"/>
      </w:pPr>
      <w:rPr>
        <w:sz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465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69" w15:restartNumberingAfterBreak="0">
    <w:nsid w:val="00364808"/>
    <w:multiLevelType w:val="hybridMultilevel"/>
    <w:tmpl w:val="E88E4B8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009A4942"/>
    <w:multiLevelType w:val="hybridMultilevel"/>
    <w:tmpl w:val="5350A160"/>
    <w:name w:val="WW8Num5922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04A30EA6"/>
    <w:multiLevelType w:val="hybridMultilevel"/>
    <w:tmpl w:val="36A82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587C18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21B0BA52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0B48765E"/>
    <w:multiLevelType w:val="hybridMultilevel"/>
    <w:tmpl w:val="81B0BDFC"/>
    <w:lvl w:ilvl="0" w:tplc="04150011">
      <w:start w:val="1"/>
      <w:numFmt w:val="decimal"/>
      <w:lvlText w:val="%1)"/>
      <w:lvlJc w:val="left"/>
      <w:pPr>
        <w:ind w:left="957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3" w15:restartNumberingAfterBreak="0">
    <w:nsid w:val="0E6E547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74" w15:restartNumberingAfterBreak="0">
    <w:nsid w:val="17432049"/>
    <w:multiLevelType w:val="hybridMultilevel"/>
    <w:tmpl w:val="73AC0DF0"/>
    <w:lvl w:ilvl="0" w:tplc="5F04A70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5801E1"/>
    <w:multiLevelType w:val="hybridMultilevel"/>
    <w:tmpl w:val="95E29020"/>
    <w:name w:val="WW8Num59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1E86305D"/>
    <w:multiLevelType w:val="hybridMultilevel"/>
    <w:tmpl w:val="5B3A38B4"/>
    <w:name w:val="WW8Num5922"/>
    <w:lvl w:ilvl="0" w:tplc="B2A27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0176B7"/>
    <w:multiLevelType w:val="hybridMultilevel"/>
    <w:tmpl w:val="1CB6D2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21B97179"/>
    <w:multiLevelType w:val="hybridMultilevel"/>
    <w:tmpl w:val="50C87792"/>
    <w:lvl w:ilvl="0" w:tplc="AA6ED8D8">
      <w:start w:val="1"/>
      <w:numFmt w:val="lowerLetter"/>
      <w:lvlText w:val="%1)"/>
      <w:lvlJc w:val="left"/>
      <w:pPr>
        <w:ind w:left="117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B4F34C3"/>
    <w:multiLevelType w:val="hybridMultilevel"/>
    <w:tmpl w:val="A33E2B08"/>
    <w:name w:val="WW8Num59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2B8414C6"/>
    <w:multiLevelType w:val="hybridMultilevel"/>
    <w:tmpl w:val="D592F214"/>
    <w:lvl w:ilvl="0" w:tplc="78A247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2" w15:restartNumberingAfterBreak="0">
    <w:nsid w:val="30196649"/>
    <w:multiLevelType w:val="hybridMultilevel"/>
    <w:tmpl w:val="9B1CF2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100042C"/>
    <w:multiLevelType w:val="hybridMultilevel"/>
    <w:tmpl w:val="68782FAE"/>
    <w:name w:val="WW8Num82"/>
    <w:lvl w:ilvl="0" w:tplc="DE2AA95A">
      <w:start w:val="4"/>
      <w:numFmt w:val="decimal"/>
      <w:lvlText w:val="%1)"/>
      <w:lvlJc w:val="left"/>
      <w:pPr>
        <w:ind w:left="1134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5" w15:restartNumberingAfterBreak="0">
    <w:nsid w:val="36B20E48"/>
    <w:multiLevelType w:val="hybridMultilevel"/>
    <w:tmpl w:val="BB32E142"/>
    <w:lvl w:ilvl="0" w:tplc="2A0C8F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22585A"/>
    <w:multiLevelType w:val="hybridMultilevel"/>
    <w:tmpl w:val="7FCACC18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7" w15:restartNumberingAfterBreak="0">
    <w:nsid w:val="3C414E52"/>
    <w:multiLevelType w:val="multilevel"/>
    <w:tmpl w:val="F022C7D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ourier New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623"/>
        </w:tabs>
        <w:ind w:left="1623" w:hanging="465"/>
      </w:p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</w:lvl>
    <w:lvl w:ilvl="3">
      <w:start w:val="1"/>
      <w:numFmt w:val="decimal"/>
      <w:lvlText w:val="%1.%2.%3.%4."/>
      <w:lvlJc w:val="left"/>
      <w:pPr>
        <w:tabs>
          <w:tab w:val="num" w:pos="2778"/>
        </w:tabs>
        <w:ind w:left="2778" w:hanging="720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4038"/>
        </w:tabs>
        <w:ind w:left="403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98"/>
        </w:tabs>
        <w:ind w:left="529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6108" w:hanging="1800"/>
      </w:pPr>
    </w:lvl>
  </w:abstractNum>
  <w:abstractNum w:abstractNumId="88" w15:restartNumberingAfterBreak="0">
    <w:nsid w:val="3CEF62EE"/>
    <w:multiLevelType w:val="hybridMultilevel"/>
    <w:tmpl w:val="2EB6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E82E9A"/>
    <w:multiLevelType w:val="hybridMultilevel"/>
    <w:tmpl w:val="9A900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5E55E1"/>
    <w:multiLevelType w:val="hybridMultilevel"/>
    <w:tmpl w:val="8F22A1FA"/>
    <w:lvl w:ilvl="0" w:tplc="8264C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BE55169"/>
    <w:multiLevelType w:val="hybridMultilevel"/>
    <w:tmpl w:val="DA3A91BC"/>
    <w:lvl w:ilvl="0" w:tplc="DBACF3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0F2261"/>
    <w:multiLevelType w:val="multilevel"/>
    <w:tmpl w:val="B266A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E346F77"/>
    <w:multiLevelType w:val="hybridMultilevel"/>
    <w:tmpl w:val="B5E47CD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51D47050"/>
    <w:multiLevelType w:val="multilevel"/>
    <w:tmpl w:val="EB50DA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5" w15:restartNumberingAfterBreak="0">
    <w:nsid w:val="52647FF8"/>
    <w:multiLevelType w:val="multilevel"/>
    <w:tmpl w:val="EB50DA58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96" w15:restartNumberingAfterBreak="0">
    <w:nsid w:val="59B002F7"/>
    <w:multiLevelType w:val="hybridMultilevel"/>
    <w:tmpl w:val="C390254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7" w15:restartNumberingAfterBreak="0">
    <w:nsid w:val="5CF27B6D"/>
    <w:multiLevelType w:val="hybridMultilevel"/>
    <w:tmpl w:val="61BA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75C0305"/>
    <w:multiLevelType w:val="hybridMultilevel"/>
    <w:tmpl w:val="2E92DC1C"/>
    <w:name w:val="WW8Num312"/>
    <w:lvl w:ilvl="0" w:tplc="B2A27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496391"/>
    <w:multiLevelType w:val="hybridMultilevel"/>
    <w:tmpl w:val="F432B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590914"/>
    <w:multiLevelType w:val="hybridMultilevel"/>
    <w:tmpl w:val="3EC0D7AA"/>
    <w:lvl w:ilvl="0" w:tplc="30FA4B92">
      <w:start w:val="1"/>
      <w:numFmt w:val="lowerLetter"/>
      <w:lvlText w:val="%1)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2A38CA"/>
    <w:multiLevelType w:val="singleLevel"/>
    <w:tmpl w:val="86388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2" w15:restartNumberingAfterBreak="0">
    <w:nsid w:val="71854DD2"/>
    <w:multiLevelType w:val="single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Cs/>
        <w:sz w:val="24"/>
      </w:rPr>
    </w:lvl>
  </w:abstractNum>
  <w:abstractNum w:abstractNumId="103" w15:restartNumberingAfterBreak="0">
    <w:nsid w:val="777F186F"/>
    <w:multiLevelType w:val="hybridMultilevel"/>
    <w:tmpl w:val="168200D8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7"/>
  </w:num>
  <w:num w:numId="7">
    <w:abstractNumId w:val="24"/>
  </w:num>
  <w:num w:numId="8">
    <w:abstractNumId w:val="25"/>
  </w:num>
  <w:num w:numId="9">
    <w:abstractNumId w:val="28"/>
  </w:num>
  <w:num w:numId="10">
    <w:abstractNumId w:val="39"/>
  </w:num>
  <w:num w:numId="11">
    <w:abstractNumId w:val="48"/>
  </w:num>
  <w:num w:numId="12">
    <w:abstractNumId w:val="49"/>
  </w:num>
  <w:num w:numId="13">
    <w:abstractNumId w:val="50"/>
  </w:num>
  <w:num w:numId="14">
    <w:abstractNumId w:val="52"/>
  </w:num>
  <w:num w:numId="15">
    <w:abstractNumId w:val="67"/>
  </w:num>
  <w:num w:numId="16">
    <w:abstractNumId w:val="68"/>
  </w:num>
  <w:num w:numId="17">
    <w:abstractNumId w:val="103"/>
  </w:num>
  <w:num w:numId="18">
    <w:abstractNumId w:val="96"/>
  </w:num>
  <w:num w:numId="19">
    <w:abstractNumId w:val="100"/>
  </w:num>
  <w:num w:numId="20">
    <w:abstractNumId w:val="95"/>
  </w:num>
  <w:num w:numId="21">
    <w:abstractNumId w:val="102"/>
  </w:num>
  <w:num w:numId="22">
    <w:abstractNumId w:val="81"/>
  </w:num>
  <w:num w:numId="23">
    <w:abstractNumId w:val="99"/>
  </w:num>
  <w:num w:numId="24">
    <w:abstractNumId w:val="85"/>
  </w:num>
  <w:num w:numId="25">
    <w:abstractNumId w:val="91"/>
  </w:num>
  <w:num w:numId="26">
    <w:abstractNumId w:val="98"/>
  </w:num>
  <w:num w:numId="27">
    <w:abstractNumId w:val="87"/>
  </w:num>
  <w:num w:numId="28">
    <w:abstractNumId w:val="75"/>
  </w:num>
  <w:num w:numId="2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97"/>
  </w:num>
  <w:num w:numId="32">
    <w:abstractNumId w:val="77"/>
  </w:num>
  <w:num w:numId="33">
    <w:abstractNumId w:val="82"/>
  </w:num>
  <w:num w:numId="34">
    <w:abstractNumId w:val="74"/>
  </w:num>
  <w:num w:numId="35">
    <w:abstractNumId w:val="92"/>
  </w:num>
  <w:num w:numId="36">
    <w:abstractNumId w:val="83"/>
  </w:num>
  <w:num w:numId="37">
    <w:abstractNumId w:val="89"/>
  </w:num>
  <w:num w:numId="38">
    <w:abstractNumId w:val="36"/>
  </w:num>
  <w:num w:numId="39">
    <w:abstractNumId w:val="71"/>
  </w:num>
  <w:num w:numId="40">
    <w:abstractNumId w:val="20"/>
  </w:num>
  <w:num w:numId="41">
    <w:abstractNumId w:val="78"/>
  </w:num>
  <w:num w:numId="42">
    <w:abstractNumId w:val="90"/>
  </w:num>
  <w:num w:numId="43">
    <w:abstractNumId w:val="86"/>
  </w:num>
  <w:num w:numId="44">
    <w:abstractNumId w:val="88"/>
  </w:num>
  <w:num w:numId="45">
    <w:abstractNumId w:val="1"/>
  </w:num>
  <w:num w:numId="46">
    <w:abstractNumId w:val="2"/>
  </w:num>
  <w:num w:numId="47">
    <w:abstractNumId w:val="4"/>
  </w:num>
  <w:num w:numId="48">
    <w:abstractNumId w:val="6"/>
  </w:num>
  <w:num w:numId="49">
    <w:abstractNumId w:val="7"/>
  </w:num>
  <w:num w:numId="50">
    <w:abstractNumId w:val="93"/>
  </w:num>
  <w:num w:numId="51">
    <w:abstractNumId w:val="69"/>
  </w:num>
  <w:num w:numId="52">
    <w:abstractNumId w:val="101"/>
  </w:num>
  <w:num w:numId="53">
    <w:abstractNumId w:val="94"/>
  </w:num>
  <w:num w:numId="54">
    <w:abstractNumId w:val="7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4B"/>
    <w:rsid w:val="00010B19"/>
    <w:rsid w:val="0001161F"/>
    <w:rsid w:val="00011D60"/>
    <w:rsid w:val="000326CD"/>
    <w:rsid w:val="000327D6"/>
    <w:rsid w:val="00036D35"/>
    <w:rsid w:val="0004008C"/>
    <w:rsid w:val="00041DB6"/>
    <w:rsid w:val="00043E6D"/>
    <w:rsid w:val="0004461B"/>
    <w:rsid w:val="00047FC0"/>
    <w:rsid w:val="00054978"/>
    <w:rsid w:val="000625D5"/>
    <w:rsid w:val="0006275E"/>
    <w:rsid w:val="000667EB"/>
    <w:rsid w:val="00070119"/>
    <w:rsid w:val="00071008"/>
    <w:rsid w:val="0007752B"/>
    <w:rsid w:val="00082581"/>
    <w:rsid w:val="00082586"/>
    <w:rsid w:val="000929EE"/>
    <w:rsid w:val="00093CD9"/>
    <w:rsid w:val="000940EF"/>
    <w:rsid w:val="000A0DC0"/>
    <w:rsid w:val="000B37A0"/>
    <w:rsid w:val="000B5C92"/>
    <w:rsid w:val="000B7706"/>
    <w:rsid w:val="000D570E"/>
    <w:rsid w:val="000D5749"/>
    <w:rsid w:val="000D7F92"/>
    <w:rsid w:val="000E0CD5"/>
    <w:rsid w:val="000E3A31"/>
    <w:rsid w:val="000E4311"/>
    <w:rsid w:val="000E7EF4"/>
    <w:rsid w:val="000F06B5"/>
    <w:rsid w:val="000F0F5C"/>
    <w:rsid w:val="000F78F1"/>
    <w:rsid w:val="00102E40"/>
    <w:rsid w:val="0011005B"/>
    <w:rsid w:val="001372D4"/>
    <w:rsid w:val="00144A5D"/>
    <w:rsid w:val="00146771"/>
    <w:rsid w:val="001474E2"/>
    <w:rsid w:val="00147BDF"/>
    <w:rsid w:val="00152664"/>
    <w:rsid w:val="0015673F"/>
    <w:rsid w:val="00167A0C"/>
    <w:rsid w:val="001762C9"/>
    <w:rsid w:val="00177F59"/>
    <w:rsid w:val="00193561"/>
    <w:rsid w:val="001A22CB"/>
    <w:rsid w:val="001A3EE6"/>
    <w:rsid w:val="001A4770"/>
    <w:rsid w:val="001A4EFD"/>
    <w:rsid w:val="001A71CF"/>
    <w:rsid w:val="001B19F9"/>
    <w:rsid w:val="001B6EEC"/>
    <w:rsid w:val="001B75E5"/>
    <w:rsid w:val="001C0827"/>
    <w:rsid w:val="001C28F0"/>
    <w:rsid w:val="001C3513"/>
    <w:rsid w:val="001D6D4D"/>
    <w:rsid w:val="001E1249"/>
    <w:rsid w:val="001E3240"/>
    <w:rsid w:val="001E3C8D"/>
    <w:rsid w:val="001F56C9"/>
    <w:rsid w:val="00206D6F"/>
    <w:rsid w:val="002139B1"/>
    <w:rsid w:val="002208C6"/>
    <w:rsid w:val="00222859"/>
    <w:rsid w:val="00222D5B"/>
    <w:rsid w:val="00224E8E"/>
    <w:rsid w:val="00230EEC"/>
    <w:rsid w:val="002317A0"/>
    <w:rsid w:val="00236890"/>
    <w:rsid w:val="00237783"/>
    <w:rsid w:val="00245C97"/>
    <w:rsid w:val="0025031C"/>
    <w:rsid w:val="00261E9D"/>
    <w:rsid w:val="00262366"/>
    <w:rsid w:val="00263082"/>
    <w:rsid w:val="00266D03"/>
    <w:rsid w:val="00267B22"/>
    <w:rsid w:val="002830E3"/>
    <w:rsid w:val="00295CFD"/>
    <w:rsid w:val="002B420C"/>
    <w:rsid w:val="002B4C12"/>
    <w:rsid w:val="002B7254"/>
    <w:rsid w:val="002C1BDD"/>
    <w:rsid w:val="002D3A4C"/>
    <w:rsid w:val="002E059A"/>
    <w:rsid w:val="002E6D0A"/>
    <w:rsid w:val="002F1347"/>
    <w:rsid w:val="002F3A26"/>
    <w:rsid w:val="00303CDC"/>
    <w:rsid w:val="00315675"/>
    <w:rsid w:val="00315A74"/>
    <w:rsid w:val="00321079"/>
    <w:rsid w:val="00321A00"/>
    <w:rsid w:val="00322601"/>
    <w:rsid w:val="00322698"/>
    <w:rsid w:val="003312CC"/>
    <w:rsid w:val="003607D5"/>
    <w:rsid w:val="00363B00"/>
    <w:rsid w:val="003700CB"/>
    <w:rsid w:val="00381EED"/>
    <w:rsid w:val="003A344C"/>
    <w:rsid w:val="003B158C"/>
    <w:rsid w:val="003C6879"/>
    <w:rsid w:val="003D4C93"/>
    <w:rsid w:val="004009BA"/>
    <w:rsid w:val="00405504"/>
    <w:rsid w:val="0040687E"/>
    <w:rsid w:val="0041074E"/>
    <w:rsid w:val="00414BCE"/>
    <w:rsid w:val="00416BDA"/>
    <w:rsid w:val="0043662B"/>
    <w:rsid w:val="00437A67"/>
    <w:rsid w:val="00444058"/>
    <w:rsid w:val="0044739D"/>
    <w:rsid w:val="00453A48"/>
    <w:rsid w:val="00455563"/>
    <w:rsid w:val="00475AEF"/>
    <w:rsid w:val="0049164B"/>
    <w:rsid w:val="004A29FB"/>
    <w:rsid w:val="004A61C1"/>
    <w:rsid w:val="004A7F80"/>
    <w:rsid w:val="004B6E92"/>
    <w:rsid w:val="004C1A29"/>
    <w:rsid w:val="004C4286"/>
    <w:rsid w:val="004C7AB5"/>
    <w:rsid w:val="004D4237"/>
    <w:rsid w:val="004D4318"/>
    <w:rsid w:val="004D4A80"/>
    <w:rsid w:val="004D5709"/>
    <w:rsid w:val="004D74E9"/>
    <w:rsid w:val="004E7B6C"/>
    <w:rsid w:val="004F1C37"/>
    <w:rsid w:val="004F203B"/>
    <w:rsid w:val="004F2D3D"/>
    <w:rsid w:val="005042A4"/>
    <w:rsid w:val="00515219"/>
    <w:rsid w:val="0051578A"/>
    <w:rsid w:val="0052182A"/>
    <w:rsid w:val="00522681"/>
    <w:rsid w:val="00524005"/>
    <w:rsid w:val="00536C78"/>
    <w:rsid w:val="005374F1"/>
    <w:rsid w:val="005449A3"/>
    <w:rsid w:val="005479CF"/>
    <w:rsid w:val="00555E15"/>
    <w:rsid w:val="00564A3B"/>
    <w:rsid w:val="00565FC5"/>
    <w:rsid w:val="005668C8"/>
    <w:rsid w:val="00571D6C"/>
    <w:rsid w:val="00581C89"/>
    <w:rsid w:val="00585D62"/>
    <w:rsid w:val="0059011A"/>
    <w:rsid w:val="00594AC9"/>
    <w:rsid w:val="005A2B62"/>
    <w:rsid w:val="005A5785"/>
    <w:rsid w:val="005B762A"/>
    <w:rsid w:val="005B7AA0"/>
    <w:rsid w:val="005C26CE"/>
    <w:rsid w:val="005C3CAE"/>
    <w:rsid w:val="005D0BA5"/>
    <w:rsid w:val="005E6009"/>
    <w:rsid w:val="005F0EBB"/>
    <w:rsid w:val="005F15BE"/>
    <w:rsid w:val="005F20CB"/>
    <w:rsid w:val="005F6050"/>
    <w:rsid w:val="00602453"/>
    <w:rsid w:val="00606C96"/>
    <w:rsid w:val="006259A6"/>
    <w:rsid w:val="0063304E"/>
    <w:rsid w:val="00635B10"/>
    <w:rsid w:val="00645A90"/>
    <w:rsid w:val="00660C26"/>
    <w:rsid w:val="00664854"/>
    <w:rsid w:val="006703EF"/>
    <w:rsid w:val="0067135F"/>
    <w:rsid w:val="006929E3"/>
    <w:rsid w:val="006930AF"/>
    <w:rsid w:val="0069655B"/>
    <w:rsid w:val="006A049A"/>
    <w:rsid w:val="006B0107"/>
    <w:rsid w:val="006C25DD"/>
    <w:rsid w:val="006D3C2D"/>
    <w:rsid w:val="006D3EED"/>
    <w:rsid w:val="007002A1"/>
    <w:rsid w:val="007012D3"/>
    <w:rsid w:val="007049B8"/>
    <w:rsid w:val="00704A34"/>
    <w:rsid w:val="0071146C"/>
    <w:rsid w:val="00712FFE"/>
    <w:rsid w:val="007229D3"/>
    <w:rsid w:val="00731210"/>
    <w:rsid w:val="0074457B"/>
    <w:rsid w:val="00746757"/>
    <w:rsid w:val="00746793"/>
    <w:rsid w:val="00747CF7"/>
    <w:rsid w:val="00760A44"/>
    <w:rsid w:val="00760B90"/>
    <w:rsid w:val="00765DB3"/>
    <w:rsid w:val="0077048A"/>
    <w:rsid w:val="007761EF"/>
    <w:rsid w:val="00782871"/>
    <w:rsid w:val="0078771F"/>
    <w:rsid w:val="007A3C03"/>
    <w:rsid w:val="007A50FE"/>
    <w:rsid w:val="007A7AB1"/>
    <w:rsid w:val="007B35D0"/>
    <w:rsid w:val="007C104A"/>
    <w:rsid w:val="007C11EB"/>
    <w:rsid w:val="007C6E45"/>
    <w:rsid w:val="007E2D99"/>
    <w:rsid w:val="007E3B53"/>
    <w:rsid w:val="007E49A1"/>
    <w:rsid w:val="007E5FE5"/>
    <w:rsid w:val="007F497D"/>
    <w:rsid w:val="007F4D65"/>
    <w:rsid w:val="007F4EE5"/>
    <w:rsid w:val="00803ED0"/>
    <w:rsid w:val="00806A3E"/>
    <w:rsid w:val="00811402"/>
    <w:rsid w:val="008242F6"/>
    <w:rsid w:val="008361E2"/>
    <w:rsid w:val="00845996"/>
    <w:rsid w:val="00846018"/>
    <w:rsid w:val="00852FEC"/>
    <w:rsid w:val="0085728A"/>
    <w:rsid w:val="00861093"/>
    <w:rsid w:val="0086579F"/>
    <w:rsid w:val="008709C6"/>
    <w:rsid w:val="00873C42"/>
    <w:rsid w:val="00885403"/>
    <w:rsid w:val="0089431D"/>
    <w:rsid w:val="008970A5"/>
    <w:rsid w:val="008A2291"/>
    <w:rsid w:val="008B22FA"/>
    <w:rsid w:val="008D0432"/>
    <w:rsid w:val="008D187C"/>
    <w:rsid w:val="008D1EAA"/>
    <w:rsid w:val="008D24B1"/>
    <w:rsid w:val="008D2BB9"/>
    <w:rsid w:val="008D7537"/>
    <w:rsid w:val="008E4CC1"/>
    <w:rsid w:val="008E519E"/>
    <w:rsid w:val="008F3376"/>
    <w:rsid w:val="00900FAF"/>
    <w:rsid w:val="009030F4"/>
    <w:rsid w:val="009164EC"/>
    <w:rsid w:val="00920401"/>
    <w:rsid w:val="00934369"/>
    <w:rsid w:val="0093436F"/>
    <w:rsid w:val="00943982"/>
    <w:rsid w:val="00956D12"/>
    <w:rsid w:val="009627FA"/>
    <w:rsid w:val="00973773"/>
    <w:rsid w:val="00980808"/>
    <w:rsid w:val="009835F3"/>
    <w:rsid w:val="00993BA8"/>
    <w:rsid w:val="00994555"/>
    <w:rsid w:val="0099511D"/>
    <w:rsid w:val="009A3055"/>
    <w:rsid w:val="009A593D"/>
    <w:rsid w:val="009A7536"/>
    <w:rsid w:val="009C56A3"/>
    <w:rsid w:val="009C73F9"/>
    <w:rsid w:val="009D25D5"/>
    <w:rsid w:val="009D5B23"/>
    <w:rsid w:val="009E179C"/>
    <w:rsid w:val="009E3595"/>
    <w:rsid w:val="009E58AF"/>
    <w:rsid w:val="009F26D9"/>
    <w:rsid w:val="009F6295"/>
    <w:rsid w:val="00A05974"/>
    <w:rsid w:val="00A216A2"/>
    <w:rsid w:val="00A22014"/>
    <w:rsid w:val="00A26C46"/>
    <w:rsid w:val="00A35E07"/>
    <w:rsid w:val="00A4505B"/>
    <w:rsid w:val="00A4640B"/>
    <w:rsid w:val="00A51092"/>
    <w:rsid w:val="00A516AB"/>
    <w:rsid w:val="00A6579B"/>
    <w:rsid w:val="00A72369"/>
    <w:rsid w:val="00A73309"/>
    <w:rsid w:val="00A8179F"/>
    <w:rsid w:val="00A81BA1"/>
    <w:rsid w:val="00A83BB2"/>
    <w:rsid w:val="00A87FA0"/>
    <w:rsid w:val="00A9207E"/>
    <w:rsid w:val="00A9245B"/>
    <w:rsid w:val="00AA44E6"/>
    <w:rsid w:val="00AA5D81"/>
    <w:rsid w:val="00AA6482"/>
    <w:rsid w:val="00AB05DE"/>
    <w:rsid w:val="00AB2622"/>
    <w:rsid w:val="00AB3956"/>
    <w:rsid w:val="00AB46CD"/>
    <w:rsid w:val="00AC2C31"/>
    <w:rsid w:val="00AC5EAE"/>
    <w:rsid w:val="00AD429E"/>
    <w:rsid w:val="00AE14BA"/>
    <w:rsid w:val="00AE71A6"/>
    <w:rsid w:val="00AF15E0"/>
    <w:rsid w:val="00AF4B5B"/>
    <w:rsid w:val="00B060AB"/>
    <w:rsid w:val="00B07C35"/>
    <w:rsid w:val="00B11CDB"/>
    <w:rsid w:val="00B12551"/>
    <w:rsid w:val="00B15F72"/>
    <w:rsid w:val="00B22288"/>
    <w:rsid w:val="00B260DF"/>
    <w:rsid w:val="00B27CF5"/>
    <w:rsid w:val="00B343CE"/>
    <w:rsid w:val="00B34561"/>
    <w:rsid w:val="00B35150"/>
    <w:rsid w:val="00B4497C"/>
    <w:rsid w:val="00B47408"/>
    <w:rsid w:val="00B5201A"/>
    <w:rsid w:val="00B72C13"/>
    <w:rsid w:val="00B739F0"/>
    <w:rsid w:val="00B77F00"/>
    <w:rsid w:val="00B80832"/>
    <w:rsid w:val="00BA0985"/>
    <w:rsid w:val="00BA45BA"/>
    <w:rsid w:val="00BB2C8B"/>
    <w:rsid w:val="00BB45C5"/>
    <w:rsid w:val="00BC2CB3"/>
    <w:rsid w:val="00BC7130"/>
    <w:rsid w:val="00BC715C"/>
    <w:rsid w:val="00BD22AE"/>
    <w:rsid w:val="00BD6467"/>
    <w:rsid w:val="00BD6BE2"/>
    <w:rsid w:val="00BF02D3"/>
    <w:rsid w:val="00BF0F89"/>
    <w:rsid w:val="00C1192E"/>
    <w:rsid w:val="00C131D2"/>
    <w:rsid w:val="00C14C07"/>
    <w:rsid w:val="00C15ECF"/>
    <w:rsid w:val="00C2080F"/>
    <w:rsid w:val="00C20DAA"/>
    <w:rsid w:val="00C21033"/>
    <w:rsid w:val="00C22C69"/>
    <w:rsid w:val="00C26E3C"/>
    <w:rsid w:val="00C327F1"/>
    <w:rsid w:val="00C416CA"/>
    <w:rsid w:val="00C5464F"/>
    <w:rsid w:val="00C62027"/>
    <w:rsid w:val="00C62266"/>
    <w:rsid w:val="00C64638"/>
    <w:rsid w:val="00C726DD"/>
    <w:rsid w:val="00C74D08"/>
    <w:rsid w:val="00C75042"/>
    <w:rsid w:val="00C76900"/>
    <w:rsid w:val="00C85AD7"/>
    <w:rsid w:val="00C86142"/>
    <w:rsid w:val="00C8763F"/>
    <w:rsid w:val="00C87F9C"/>
    <w:rsid w:val="00C90020"/>
    <w:rsid w:val="00C92B70"/>
    <w:rsid w:val="00C9634C"/>
    <w:rsid w:val="00CA3B0F"/>
    <w:rsid w:val="00CA5280"/>
    <w:rsid w:val="00CB186D"/>
    <w:rsid w:val="00CB1CD0"/>
    <w:rsid w:val="00CB42E4"/>
    <w:rsid w:val="00CB4E53"/>
    <w:rsid w:val="00CC65D8"/>
    <w:rsid w:val="00CD3DB3"/>
    <w:rsid w:val="00CE1290"/>
    <w:rsid w:val="00CE43B6"/>
    <w:rsid w:val="00CF50C1"/>
    <w:rsid w:val="00CF58EB"/>
    <w:rsid w:val="00CF6C88"/>
    <w:rsid w:val="00CF7969"/>
    <w:rsid w:val="00D032C3"/>
    <w:rsid w:val="00D05E59"/>
    <w:rsid w:val="00D06A83"/>
    <w:rsid w:val="00D144F3"/>
    <w:rsid w:val="00D15472"/>
    <w:rsid w:val="00D156DE"/>
    <w:rsid w:val="00D16549"/>
    <w:rsid w:val="00D22C17"/>
    <w:rsid w:val="00D22F9C"/>
    <w:rsid w:val="00D27D42"/>
    <w:rsid w:val="00D40553"/>
    <w:rsid w:val="00D4426D"/>
    <w:rsid w:val="00D603B9"/>
    <w:rsid w:val="00D6604B"/>
    <w:rsid w:val="00D6633A"/>
    <w:rsid w:val="00D67776"/>
    <w:rsid w:val="00D67B74"/>
    <w:rsid w:val="00D7521F"/>
    <w:rsid w:val="00D766D4"/>
    <w:rsid w:val="00D82E6A"/>
    <w:rsid w:val="00D832E1"/>
    <w:rsid w:val="00D861F4"/>
    <w:rsid w:val="00D95ADF"/>
    <w:rsid w:val="00DA4800"/>
    <w:rsid w:val="00DA5712"/>
    <w:rsid w:val="00DA74E1"/>
    <w:rsid w:val="00DB2058"/>
    <w:rsid w:val="00DB28A6"/>
    <w:rsid w:val="00DB6EDC"/>
    <w:rsid w:val="00DB7E29"/>
    <w:rsid w:val="00DC5356"/>
    <w:rsid w:val="00DC6A5D"/>
    <w:rsid w:val="00DC6F5A"/>
    <w:rsid w:val="00DD20BC"/>
    <w:rsid w:val="00DE5F12"/>
    <w:rsid w:val="00DF11A0"/>
    <w:rsid w:val="00DF5912"/>
    <w:rsid w:val="00E0664F"/>
    <w:rsid w:val="00E109D0"/>
    <w:rsid w:val="00E10E52"/>
    <w:rsid w:val="00E11CC6"/>
    <w:rsid w:val="00E30DF7"/>
    <w:rsid w:val="00E34F4F"/>
    <w:rsid w:val="00E47562"/>
    <w:rsid w:val="00E52E6F"/>
    <w:rsid w:val="00E53FC3"/>
    <w:rsid w:val="00E567A9"/>
    <w:rsid w:val="00E57AFC"/>
    <w:rsid w:val="00E65EA1"/>
    <w:rsid w:val="00E8173E"/>
    <w:rsid w:val="00E9016F"/>
    <w:rsid w:val="00E931D1"/>
    <w:rsid w:val="00EA008B"/>
    <w:rsid w:val="00EA1DF9"/>
    <w:rsid w:val="00EA2B0A"/>
    <w:rsid w:val="00EA4835"/>
    <w:rsid w:val="00EB04DD"/>
    <w:rsid w:val="00EB0B5F"/>
    <w:rsid w:val="00EB71F4"/>
    <w:rsid w:val="00EC2B3C"/>
    <w:rsid w:val="00EC5881"/>
    <w:rsid w:val="00ED7B7D"/>
    <w:rsid w:val="00EE1B57"/>
    <w:rsid w:val="00EE7C1C"/>
    <w:rsid w:val="00EF6566"/>
    <w:rsid w:val="00F2094B"/>
    <w:rsid w:val="00F22CFF"/>
    <w:rsid w:val="00F244A0"/>
    <w:rsid w:val="00F244BB"/>
    <w:rsid w:val="00F26D2E"/>
    <w:rsid w:val="00F31E41"/>
    <w:rsid w:val="00F3205B"/>
    <w:rsid w:val="00F44D2F"/>
    <w:rsid w:val="00F52C4A"/>
    <w:rsid w:val="00F53518"/>
    <w:rsid w:val="00F540A9"/>
    <w:rsid w:val="00F56F9B"/>
    <w:rsid w:val="00F679C5"/>
    <w:rsid w:val="00F71ABD"/>
    <w:rsid w:val="00F7348C"/>
    <w:rsid w:val="00F77497"/>
    <w:rsid w:val="00F97D51"/>
    <w:rsid w:val="00FA216C"/>
    <w:rsid w:val="00FA6317"/>
    <w:rsid w:val="00FB4D30"/>
    <w:rsid w:val="00FB7764"/>
    <w:rsid w:val="00FB7DAB"/>
    <w:rsid w:val="00FC63E1"/>
    <w:rsid w:val="00FD1096"/>
    <w:rsid w:val="00FD5D86"/>
    <w:rsid w:val="00FD5F64"/>
    <w:rsid w:val="00FE0CD1"/>
    <w:rsid w:val="00FE30B2"/>
    <w:rsid w:val="00FF3E20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A6C1B9"/>
  <w15:docId w15:val="{2EC7C034-C8C5-477F-BDD0-A531D5F4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82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BD6BE2"/>
    <w:pPr>
      <w:keepNext/>
      <w:numPr>
        <w:numId w:val="1"/>
      </w:numPr>
      <w:ind w:left="1416" w:firstLine="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BD6BE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BD6BE2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D6BE2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D6BE2"/>
    <w:pPr>
      <w:keepNext/>
      <w:numPr>
        <w:ilvl w:val="4"/>
        <w:numId w:val="1"/>
      </w:numPr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BD6B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D6BE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BD6BE2"/>
    <w:pPr>
      <w:keepNext/>
      <w:widowControl w:val="0"/>
      <w:numPr>
        <w:ilvl w:val="7"/>
        <w:numId w:val="1"/>
      </w:numPr>
      <w:tabs>
        <w:tab w:val="left" w:pos="360"/>
      </w:tabs>
      <w:ind w:left="360" w:hanging="360"/>
      <w:jc w:val="center"/>
      <w:outlineLvl w:val="7"/>
    </w:pPr>
    <w:rPr>
      <w:rFonts w:ascii="Tahoma" w:eastAsia="Verdana" w:hAnsi="Tahoma" w:cs="Tahoma"/>
      <w:b/>
      <w:bCs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D6BE2"/>
    <w:rPr>
      <w:rFonts w:ascii="Consolas" w:hAnsi="Consolas" w:cs="Consolas"/>
    </w:rPr>
  </w:style>
  <w:style w:type="character" w:customStyle="1" w:styleId="WW8Num1z1">
    <w:name w:val="WW8Num1z1"/>
    <w:rsid w:val="00BD6BE2"/>
  </w:style>
  <w:style w:type="character" w:customStyle="1" w:styleId="WW8Num1z2">
    <w:name w:val="WW8Num1z2"/>
    <w:rsid w:val="00BD6BE2"/>
  </w:style>
  <w:style w:type="character" w:customStyle="1" w:styleId="WW8Num1z3">
    <w:name w:val="WW8Num1z3"/>
    <w:rsid w:val="00BD6BE2"/>
  </w:style>
  <w:style w:type="character" w:customStyle="1" w:styleId="WW8Num1z4">
    <w:name w:val="WW8Num1z4"/>
    <w:rsid w:val="00BD6BE2"/>
  </w:style>
  <w:style w:type="character" w:customStyle="1" w:styleId="WW8Num1z5">
    <w:name w:val="WW8Num1z5"/>
    <w:rsid w:val="00BD6BE2"/>
  </w:style>
  <w:style w:type="character" w:customStyle="1" w:styleId="WW8Num1z6">
    <w:name w:val="WW8Num1z6"/>
    <w:rsid w:val="00BD6BE2"/>
  </w:style>
  <w:style w:type="character" w:customStyle="1" w:styleId="WW8Num1z7">
    <w:name w:val="WW8Num1z7"/>
    <w:rsid w:val="00BD6BE2"/>
  </w:style>
  <w:style w:type="character" w:customStyle="1" w:styleId="WW8Num1z8">
    <w:name w:val="WW8Num1z8"/>
    <w:rsid w:val="00BD6BE2"/>
  </w:style>
  <w:style w:type="character" w:customStyle="1" w:styleId="WW8Num2z0">
    <w:name w:val="WW8Num2z0"/>
    <w:rsid w:val="00BD6BE2"/>
    <w:rPr>
      <w:rFonts w:ascii="Microsoft YaHei" w:hAnsi="Microsoft YaHei" w:cs="Microsoft YaHei"/>
    </w:rPr>
  </w:style>
  <w:style w:type="character" w:customStyle="1" w:styleId="WW8Num3z0">
    <w:name w:val="WW8Num3z0"/>
    <w:rsid w:val="00BD6BE2"/>
    <w:rPr>
      <w:rFonts w:ascii="Microsoft YaHei" w:hAnsi="Microsoft YaHei" w:cs="Microsoft YaHei"/>
      <w:sz w:val="20"/>
    </w:rPr>
  </w:style>
  <w:style w:type="character" w:customStyle="1" w:styleId="WW8Num4z0">
    <w:name w:val="WW8Num4z0"/>
    <w:rsid w:val="00BD6BE2"/>
    <w:rPr>
      <w:rFonts w:ascii="Microsoft YaHei" w:hAnsi="Microsoft YaHei" w:cs="Microsoft YaHei"/>
    </w:rPr>
  </w:style>
  <w:style w:type="character" w:customStyle="1" w:styleId="WW8Num5z0">
    <w:name w:val="WW8Num5z0"/>
    <w:rsid w:val="00BD6BE2"/>
    <w:rPr>
      <w:b/>
      <w:sz w:val="24"/>
      <w:szCs w:val="24"/>
    </w:rPr>
  </w:style>
  <w:style w:type="character" w:customStyle="1" w:styleId="WW8Num6z0">
    <w:name w:val="WW8Num6z0"/>
    <w:rsid w:val="00BD6BE2"/>
    <w:rPr>
      <w:rFonts w:ascii="Microsoft YaHei" w:hAnsi="Microsoft YaHei" w:cs="Microsoft YaHei" w:hint="default"/>
      <w:b/>
      <w:sz w:val="24"/>
      <w:szCs w:val="24"/>
    </w:rPr>
  </w:style>
  <w:style w:type="character" w:customStyle="1" w:styleId="WW8Num7z0">
    <w:name w:val="WW8Num7z0"/>
    <w:rsid w:val="00BD6BE2"/>
    <w:rPr>
      <w:sz w:val="24"/>
    </w:rPr>
  </w:style>
  <w:style w:type="character" w:customStyle="1" w:styleId="WW8Num8z0">
    <w:name w:val="WW8Num8z0"/>
    <w:rsid w:val="00BD6BE2"/>
    <w:rPr>
      <w:rFonts w:ascii="Courier New" w:hAnsi="Courier New" w:cs="Courier New" w:hint="default"/>
      <w:sz w:val="24"/>
      <w:szCs w:val="24"/>
    </w:rPr>
  </w:style>
  <w:style w:type="character" w:customStyle="1" w:styleId="WW8Num8z1">
    <w:name w:val="WW8Num8z1"/>
    <w:rsid w:val="00BD6BE2"/>
  </w:style>
  <w:style w:type="character" w:customStyle="1" w:styleId="WW8Num8z2">
    <w:name w:val="WW8Num8z2"/>
    <w:rsid w:val="00BD6BE2"/>
  </w:style>
  <w:style w:type="character" w:customStyle="1" w:styleId="WW8Num8z3">
    <w:name w:val="WW8Num8z3"/>
    <w:rsid w:val="00BD6BE2"/>
  </w:style>
  <w:style w:type="character" w:customStyle="1" w:styleId="WW8Num8z4">
    <w:name w:val="WW8Num8z4"/>
    <w:rsid w:val="00BD6BE2"/>
  </w:style>
  <w:style w:type="character" w:customStyle="1" w:styleId="WW8Num8z5">
    <w:name w:val="WW8Num8z5"/>
    <w:rsid w:val="00BD6BE2"/>
  </w:style>
  <w:style w:type="character" w:customStyle="1" w:styleId="WW8Num8z6">
    <w:name w:val="WW8Num8z6"/>
    <w:rsid w:val="00BD6BE2"/>
  </w:style>
  <w:style w:type="character" w:customStyle="1" w:styleId="WW8Num8z7">
    <w:name w:val="WW8Num8z7"/>
    <w:rsid w:val="00BD6BE2"/>
  </w:style>
  <w:style w:type="character" w:customStyle="1" w:styleId="WW8Num8z8">
    <w:name w:val="WW8Num8z8"/>
    <w:rsid w:val="00BD6BE2"/>
  </w:style>
  <w:style w:type="character" w:customStyle="1" w:styleId="WW8Num9z0">
    <w:name w:val="WW8Num9z0"/>
    <w:rsid w:val="00BD6BE2"/>
    <w:rPr>
      <w:rFonts w:hint="default"/>
      <w:sz w:val="24"/>
      <w:szCs w:val="24"/>
    </w:rPr>
  </w:style>
  <w:style w:type="character" w:customStyle="1" w:styleId="WW8Num10z0">
    <w:name w:val="WW8Num10z0"/>
    <w:rsid w:val="00BD6BE2"/>
    <w:rPr>
      <w:bCs/>
      <w:sz w:val="24"/>
    </w:rPr>
  </w:style>
  <w:style w:type="character" w:customStyle="1" w:styleId="WW8Num11z0">
    <w:name w:val="WW8Num11z0"/>
    <w:rsid w:val="00BD6BE2"/>
    <w:rPr>
      <w:sz w:val="24"/>
    </w:rPr>
  </w:style>
  <w:style w:type="character" w:customStyle="1" w:styleId="WW8Num11z1">
    <w:name w:val="WW8Num11z1"/>
    <w:rsid w:val="00BD6BE2"/>
    <w:rPr>
      <w:b/>
      <w:bCs/>
      <w:sz w:val="24"/>
      <w:szCs w:val="24"/>
    </w:rPr>
  </w:style>
  <w:style w:type="character" w:customStyle="1" w:styleId="WW8Num11z2">
    <w:name w:val="WW8Num11z2"/>
    <w:rsid w:val="00BD6BE2"/>
  </w:style>
  <w:style w:type="character" w:customStyle="1" w:styleId="WW8Num11z3">
    <w:name w:val="WW8Num11z3"/>
    <w:rsid w:val="00BD6BE2"/>
  </w:style>
  <w:style w:type="character" w:customStyle="1" w:styleId="WW8Num11z4">
    <w:name w:val="WW8Num11z4"/>
    <w:rsid w:val="00BD6BE2"/>
  </w:style>
  <w:style w:type="character" w:customStyle="1" w:styleId="WW8Num11z5">
    <w:name w:val="WW8Num11z5"/>
    <w:rsid w:val="00BD6BE2"/>
  </w:style>
  <w:style w:type="character" w:customStyle="1" w:styleId="WW8Num11z6">
    <w:name w:val="WW8Num11z6"/>
    <w:rsid w:val="00BD6BE2"/>
  </w:style>
  <w:style w:type="character" w:customStyle="1" w:styleId="WW8Num11z7">
    <w:name w:val="WW8Num11z7"/>
    <w:rsid w:val="00BD6BE2"/>
  </w:style>
  <w:style w:type="character" w:customStyle="1" w:styleId="WW8Num11z8">
    <w:name w:val="WW8Num11z8"/>
    <w:rsid w:val="00BD6BE2"/>
  </w:style>
  <w:style w:type="character" w:customStyle="1" w:styleId="WW8Num12z0">
    <w:name w:val="WW8Num12z0"/>
    <w:rsid w:val="00BD6BE2"/>
    <w:rPr>
      <w:rFonts w:hint="default"/>
      <w:sz w:val="24"/>
      <w:szCs w:val="24"/>
    </w:rPr>
  </w:style>
  <w:style w:type="character" w:customStyle="1" w:styleId="WW8Num13z0">
    <w:name w:val="WW8Num13z0"/>
    <w:rsid w:val="00BD6BE2"/>
    <w:rPr>
      <w:rFonts w:hint="default"/>
      <w:b/>
      <w:bCs/>
      <w:sz w:val="24"/>
      <w:szCs w:val="24"/>
    </w:rPr>
  </w:style>
  <w:style w:type="character" w:customStyle="1" w:styleId="WW8Num14z0">
    <w:name w:val="WW8Num14z0"/>
    <w:rsid w:val="00BD6BE2"/>
    <w:rPr>
      <w:sz w:val="24"/>
      <w:szCs w:val="24"/>
    </w:rPr>
  </w:style>
  <w:style w:type="character" w:customStyle="1" w:styleId="WW8Num15z0">
    <w:name w:val="WW8Num15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6z0">
    <w:name w:val="WW8Num16z0"/>
    <w:rsid w:val="00BD6BE2"/>
    <w:rPr>
      <w:sz w:val="24"/>
      <w:szCs w:val="24"/>
    </w:rPr>
  </w:style>
  <w:style w:type="character" w:customStyle="1" w:styleId="WW8Num17z0">
    <w:name w:val="WW8Num17z0"/>
    <w:rsid w:val="00BD6BE2"/>
    <w:rPr>
      <w:sz w:val="24"/>
      <w:szCs w:val="24"/>
    </w:rPr>
  </w:style>
  <w:style w:type="character" w:customStyle="1" w:styleId="WW8Num18z0">
    <w:name w:val="WW8Num18z0"/>
    <w:rsid w:val="00BD6BE2"/>
    <w:rPr>
      <w:rFonts w:hint="default"/>
      <w:sz w:val="24"/>
      <w:szCs w:val="24"/>
    </w:rPr>
  </w:style>
  <w:style w:type="character" w:customStyle="1" w:styleId="WW8Num19z0">
    <w:name w:val="WW8Num19z0"/>
    <w:rsid w:val="00BD6BE2"/>
    <w:rPr>
      <w:rFonts w:ascii="Consolas" w:hAnsi="Consolas" w:cs="Consolas" w:hint="default"/>
      <w:sz w:val="24"/>
      <w:szCs w:val="24"/>
    </w:rPr>
  </w:style>
  <w:style w:type="character" w:customStyle="1" w:styleId="WW8Num20z0">
    <w:name w:val="WW8Num20z0"/>
    <w:rsid w:val="00BD6BE2"/>
    <w:rPr>
      <w:rFonts w:hint="default"/>
      <w:b w:val="0"/>
      <w:i w:val="0"/>
      <w:sz w:val="24"/>
      <w:szCs w:val="24"/>
    </w:rPr>
  </w:style>
  <w:style w:type="character" w:customStyle="1" w:styleId="WW8Num21z0">
    <w:name w:val="WW8Num21z0"/>
    <w:rsid w:val="00BD6BE2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22z0">
    <w:name w:val="WW8Num22z0"/>
    <w:rsid w:val="00BD6BE2"/>
    <w:rPr>
      <w:rFonts w:hint="default"/>
      <w:bCs/>
      <w:sz w:val="24"/>
      <w:szCs w:val="24"/>
    </w:rPr>
  </w:style>
  <w:style w:type="character" w:customStyle="1" w:styleId="WW8Num23z0">
    <w:name w:val="WW8Num23z0"/>
    <w:rsid w:val="00BD6BE2"/>
    <w:rPr>
      <w:b/>
      <w:bCs/>
      <w:sz w:val="24"/>
    </w:rPr>
  </w:style>
  <w:style w:type="character" w:customStyle="1" w:styleId="WW8Num24z0">
    <w:name w:val="WW8Num24z0"/>
    <w:rsid w:val="00BD6BE2"/>
    <w:rPr>
      <w:rFonts w:ascii="Consolas" w:hAnsi="Consolas" w:cs="Consolas" w:hint="default"/>
      <w:sz w:val="24"/>
    </w:rPr>
  </w:style>
  <w:style w:type="character" w:customStyle="1" w:styleId="WW8Num25z0">
    <w:name w:val="WW8Num25z0"/>
    <w:rsid w:val="00BD6BE2"/>
    <w:rPr>
      <w:rFonts w:hint="default"/>
      <w:b w:val="0"/>
      <w:color w:val="auto"/>
      <w:sz w:val="24"/>
      <w:szCs w:val="24"/>
    </w:rPr>
  </w:style>
  <w:style w:type="character" w:customStyle="1" w:styleId="WW8Num26z0">
    <w:name w:val="WW8Num26z0"/>
    <w:rsid w:val="00BD6BE2"/>
    <w:rPr>
      <w:b w:val="0"/>
      <w:bCs/>
      <w:sz w:val="24"/>
      <w:szCs w:val="24"/>
    </w:rPr>
  </w:style>
  <w:style w:type="character" w:customStyle="1" w:styleId="WW8Num27z0">
    <w:name w:val="WW8Num27z0"/>
    <w:rsid w:val="00BD6BE2"/>
    <w:rPr>
      <w:sz w:val="24"/>
    </w:rPr>
  </w:style>
  <w:style w:type="character" w:customStyle="1" w:styleId="WW8Num28z0">
    <w:name w:val="WW8Num28z0"/>
    <w:rsid w:val="00BD6BE2"/>
    <w:rPr>
      <w:rFonts w:ascii="Consolas" w:hAnsi="Consolas" w:cs="Consolas" w:hint="default"/>
      <w:color w:val="auto"/>
      <w:sz w:val="24"/>
      <w:szCs w:val="24"/>
    </w:rPr>
  </w:style>
  <w:style w:type="character" w:customStyle="1" w:styleId="WW8Num29z0">
    <w:name w:val="WW8Num29z0"/>
    <w:rsid w:val="00BD6BE2"/>
    <w:rPr>
      <w:sz w:val="24"/>
    </w:rPr>
  </w:style>
  <w:style w:type="character" w:customStyle="1" w:styleId="WW8Num30z0">
    <w:name w:val="WW8Num30z0"/>
    <w:rsid w:val="00BD6BE2"/>
    <w:rPr>
      <w:sz w:val="24"/>
      <w:szCs w:val="24"/>
      <w:lang w:val="cs-CZ"/>
    </w:rPr>
  </w:style>
  <w:style w:type="character" w:customStyle="1" w:styleId="WW8Num31z0">
    <w:name w:val="WW8Num31z0"/>
    <w:rsid w:val="00BD6BE2"/>
    <w:rPr>
      <w:b/>
      <w:sz w:val="24"/>
      <w:szCs w:val="24"/>
    </w:rPr>
  </w:style>
  <w:style w:type="character" w:customStyle="1" w:styleId="WW8Num32z0">
    <w:name w:val="WW8Num32z0"/>
    <w:rsid w:val="00BD6BE2"/>
    <w:rPr>
      <w:rFonts w:ascii="Courier New" w:hAnsi="Courier New" w:cs="Courier New" w:hint="default"/>
      <w:color w:val="auto"/>
      <w:sz w:val="24"/>
      <w:szCs w:val="24"/>
    </w:rPr>
  </w:style>
  <w:style w:type="character" w:customStyle="1" w:styleId="WW8Num33z0">
    <w:name w:val="WW8Num33z0"/>
    <w:rsid w:val="00BD6BE2"/>
    <w:rPr>
      <w:sz w:val="24"/>
    </w:rPr>
  </w:style>
  <w:style w:type="character" w:customStyle="1" w:styleId="WW8Num34z0">
    <w:name w:val="WW8Num34z0"/>
    <w:rsid w:val="00BD6BE2"/>
    <w:rPr>
      <w:rFonts w:hint="default"/>
      <w:sz w:val="24"/>
    </w:rPr>
  </w:style>
  <w:style w:type="character" w:customStyle="1" w:styleId="WW8Num35z0">
    <w:name w:val="WW8Num35z0"/>
    <w:rsid w:val="00BD6BE2"/>
  </w:style>
  <w:style w:type="character" w:customStyle="1" w:styleId="WW8Num36z0">
    <w:name w:val="WW8Num36z0"/>
    <w:rsid w:val="00BD6BE2"/>
    <w:rPr>
      <w:sz w:val="24"/>
      <w:szCs w:val="24"/>
      <w:lang w:val="cs-CZ"/>
    </w:rPr>
  </w:style>
  <w:style w:type="character" w:customStyle="1" w:styleId="WW8Num37z0">
    <w:name w:val="WW8Num37z0"/>
    <w:rsid w:val="00BD6BE2"/>
    <w:rPr>
      <w:sz w:val="24"/>
    </w:rPr>
  </w:style>
  <w:style w:type="character" w:customStyle="1" w:styleId="WW8Num38z0">
    <w:name w:val="WW8Num38z0"/>
    <w:rsid w:val="00BD6BE2"/>
    <w:rPr>
      <w:sz w:val="24"/>
      <w:szCs w:val="24"/>
    </w:rPr>
  </w:style>
  <w:style w:type="character" w:customStyle="1" w:styleId="WW8Num39z0">
    <w:name w:val="WW8Num39z0"/>
    <w:rsid w:val="00BD6BE2"/>
    <w:rPr>
      <w:sz w:val="24"/>
    </w:rPr>
  </w:style>
  <w:style w:type="character" w:customStyle="1" w:styleId="WW8Num39z1">
    <w:name w:val="WW8Num39z1"/>
    <w:rsid w:val="00BD6BE2"/>
  </w:style>
  <w:style w:type="character" w:customStyle="1" w:styleId="WW8Num39z2">
    <w:name w:val="WW8Num39z2"/>
    <w:rsid w:val="00BD6BE2"/>
  </w:style>
  <w:style w:type="character" w:customStyle="1" w:styleId="WW8Num39z3">
    <w:name w:val="WW8Num39z3"/>
    <w:rsid w:val="00BD6BE2"/>
  </w:style>
  <w:style w:type="character" w:customStyle="1" w:styleId="WW8Num39z4">
    <w:name w:val="WW8Num39z4"/>
    <w:rsid w:val="00BD6BE2"/>
  </w:style>
  <w:style w:type="character" w:customStyle="1" w:styleId="WW8Num39z5">
    <w:name w:val="WW8Num39z5"/>
    <w:rsid w:val="00BD6BE2"/>
  </w:style>
  <w:style w:type="character" w:customStyle="1" w:styleId="WW8Num39z6">
    <w:name w:val="WW8Num39z6"/>
    <w:rsid w:val="00BD6BE2"/>
  </w:style>
  <w:style w:type="character" w:customStyle="1" w:styleId="WW8Num39z7">
    <w:name w:val="WW8Num39z7"/>
    <w:rsid w:val="00BD6BE2"/>
  </w:style>
  <w:style w:type="character" w:customStyle="1" w:styleId="WW8Num39z8">
    <w:name w:val="WW8Num39z8"/>
    <w:rsid w:val="00BD6BE2"/>
  </w:style>
  <w:style w:type="character" w:customStyle="1" w:styleId="WW8Num40z0">
    <w:name w:val="WW8Num40z0"/>
    <w:rsid w:val="00BD6BE2"/>
    <w:rPr>
      <w:b/>
      <w:sz w:val="24"/>
      <w:lang w:val="cs-CZ"/>
    </w:rPr>
  </w:style>
  <w:style w:type="character" w:customStyle="1" w:styleId="WW8Num41z0">
    <w:name w:val="WW8Num41z0"/>
    <w:rsid w:val="00BD6BE2"/>
    <w:rPr>
      <w:sz w:val="24"/>
    </w:rPr>
  </w:style>
  <w:style w:type="character" w:customStyle="1" w:styleId="WW8Num42z0">
    <w:name w:val="WW8Num42z0"/>
    <w:rsid w:val="00BD6BE2"/>
    <w:rPr>
      <w:sz w:val="24"/>
      <w:szCs w:val="24"/>
    </w:rPr>
  </w:style>
  <w:style w:type="character" w:customStyle="1" w:styleId="WW8Num43z0">
    <w:name w:val="WW8Num43z0"/>
    <w:rsid w:val="00BD6BE2"/>
    <w:rPr>
      <w:rFonts w:hint="default"/>
      <w:b w:val="0"/>
      <w:i w:val="0"/>
      <w:sz w:val="24"/>
      <w:szCs w:val="24"/>
    </w:rPr>
  </w:style>
  <w:style w:type="character" w:customStyle="1" w:styleId="WW8Num44z0">
    <w:name w:val="WW8Num44z0"/>
    <w:rsid w:val="00BD6BE2"/>
    <w:rPr>
      <w:sz w:val="24"/>
    </w:rPr>
  </w:style>
  <w:style w:type="character" w:customStyle="1" w:styleId="WW8Num45z0">
    <w:name w:val="WW8Num45z0"/>
    <w:rsid w:val="00BD6BE2"/>
    <w:rPr>
      <w:sz w:val="24"/>
      <w:szCs w:val="24"/>
    </w:rPr>
  </w:style>
  <w:style w:type="character" w:customStyle="1" w:styleId="WW8Num46z0">
    <w:name w:val="WW8Num46z0"/>
    <w:rsid w:val="00BD6BE2"/>
    <w:rPr>
      <w:rFonts w:hint="default"/>
      <w:b w:val="0"/>
      <w:i w:val="0"/>
      <w:sz w:val="24"/>
      <w:szCs w:val="24"/>
    </w:rPr>
  </w:style>
  <w:style w:type="character" w:customStyle="1" w:styleId="WW8Num46z1">
    <w:name w:val="WW8Num46z1"/>
    <w:rsid w:val="00BD6BE2"/>
    <w:rPr>
      <w:rFonts w:hint="default"/>
      <w:b/>
      <w:i w:val="0"/>
    </w:rPr>
  </w:style>
  <w:style w:type="character" w:customStyle="1" w:styleId="WW8Num46z2">
    <w:name w:val="WW8Num46z2"/>
    <w:rsid w:val="00BD6BE2"/>
    <w:rPr>
      <w:rFonts w:hint="default"/>
    </w:rPr>
  </w:style>
  <w:style w:type="character" w:customStyle="1" w:styleId="WW8Num46z3">
    <w:name w:val="WW8Num46z3"/>
    <w:rsid w:val="00BD6BE2"/>
  </w:style>
  <w:style w:type="character" w:customStyle="1" w:styleId="WW8Num46z4">
    <w:name w:val="WW8Num46z4"/>
    <w:rsid w:val="00BD6BE2"/>
  </w:style>
  <w:style w:type="character" w:customStyle="1" w:styleId="WW8Num46z5">
    <w:name w:val="WW8Num46z5"/>
    <w:rsid w:val="00BD6BE2"/>
  </w:style>
  <w:style w:type="character" w:customStyle="1" w:styleId="WW8Num46z6">
    <w:name w:val="WW8Num46z6"/>
    <w:rsid w:val="00BD6BE2"/>
  </w:style>
  <w:style w:type="character" w:customStyle="1" w:styleId="WW8Num46z7">
    <w:name w:val="WW8Num46z7"/>
    <w:rsid w:val="00BD6BE2"/>
  </w:style>
  <w:style w:type="character" w:customStyle="1" w:styleId="WW8Num46z8">
    <w:name w:val="WW8Num46z8"/>
    <w:rsid w:val="00BD6BE2"/>
  </w:style>
  <w:style w:type="character" w:customStyle="1" w:styleId="WW8Num47z0">
    <w:name w:val="WW8Num47z0"/>
    <w:rsid w:val="00BD6BE2"/>
    <w:rPr>
      <w:sz w:val="24"/>
      <w:szCs w:val="24"/>
    </w:rPr>
  </w:style>
  <w:style w:type="character" w:customStyle="1" w:styleId="WW8Num47z1">
    <w:name w:val="WW8Num47z1"/>
    <w:rsid w:val="00BD6BE2"/>
    <w:rPr>
      <w:b/>
    </w:rPr>
  </w:style>
  <w:style w:type="character" w:customStyle="1" w:styleId="WW8Num47z2">
    <w:name w:val="WW8Num47z2"/>
    <w:rsid w:val="00BD6BE2"/>
  </w:style>
  <w:style w:type="character" w:customStyle="1" w:styleId="WW8Num47z3">
    <w:name w:val="WW8Num47z3"/>
    <w:rsid w:val="00BD6BE2"/>
  </w:style>
  <w:style w:type="character" w:customStyle="1" w:styleId="WW8Num47z4">
    <w:name w:val="WW8Num47z4"/>
    <w:rsid w:val="00BD6BE2"/>
  </w:style>
  <w:style w:type="character" w:customStyle="1" w:styleId="WW8Num47z5">
    <w:name w:val="WW8Num47z5"/>
    <w:rsid w:val="00BD6BE2"/>
  </w:style>
  <w:style w:type="character" w:customStyle="1" w:styleId="WW8Num47z6">
    <w:name w:val="WW8Num47z6"/>
    <w:rsid w:val="00BD6BE2"/>
  </w:style>
  <w:style w:type="character" w:customStyle="1" w:styleId="WW8Num47z7">
    <w:name w:val="WW8Num47z7"/>
    <w:rsid w:val="00BD6BE2"/>
  </w:style>
  <w:style w:type="character" w:customStyle="1" w:styleId="WW8Num47z8">
    <w:name w:val="WW8Num47z8"/>
    <w:rsid w:val="00BD6BE2"/>
  </w:style>
  <w:style w:type="character" w:customStyle="1" w:styleId="WW8Num48z0">
    <w:name w:val="WW8Num48z0"/>
    <w:rsid w:val="00BD6BE2"/>
    <w:rPr>
      <w:sz w:val="24"/>
    </w:rPr>
  </w:style>
  <w:style w:type="character" w:customStyle="1" w:styleId="WW8Num49z0">
    <w:name w:val="WW8Num49z0"/>
    <w:rsid w:val="00BD6BE2"/>
    <w:rPr>
      <w:rFonts w:ascii="Microsoft YaHei" w:hAnsi="Microsoft YaHei" w:cs="Microsoft YaHei" w:hint="default"/>
      <w:sz w:val="24"/>
      <w:lang w:val="cs-CZ"/>
    </w:rPr>
  </w:style>
  <w:style w:type="character" w:customStyle="1" w:styleId="WW8Num50z0">
    <w:name w:val="WW8Num50z0"/>
    <w:rsid w:val="00BD6BE2"/>
    <w:rPr>
      <w:rFonts w:ascii="Consolas" w:hAnsi="Consolas" w:cs="Consolas" w:hint="default"/>
      <w:color w:val="FF0000"/>
      <w:sz w:val="24"/>
      <w:lang w:val="cs-CZ"/>
    </w:rPr>
  </w:style>
  <w:style w:type="character" w:customStyle="1" w:styleId="WW8Num51z0">
    <w:name w:val="WW8Num51z0"/>
    <w:rsid w:val="00BD6BE2"/>
    <w:rPr>
      <w:b w:val="0"/>
      <w:i w:val="0"/>
      <w:sz w:val="24"/>
    </w:rPr>
  </w:style>
  <w:style w:type="character" w:customStyle="1" w:styleId="WW8Num51z1">
    <w:name w:val="WW8Num51z1"/>
    <w:rsid w:val="00BD6BE2"/>
    <w:rPr>
      <w:rFonts w:ascii="Courier New" w:eastAsia="Courier New" w:hAnsi="Courier New" w:cs="Courier New" w:hint="default"/>
      <w:b w:val="0"/>
      <w:i w:val="0"/>
      <w:w w:val="100"/>
      <w:sz w:val="24"/>
      <w:szCs w:val="24"/>
    </w:rPr>
  </w:style>
  <w:style w:type="character" w:customStyle="1" w:styleId="WW8Num51z2">
    <w:name w:val="WW8Num51z2"/>
    <w:rsid w:val="00BD6BE2"/>
    <w:rPr>
      <w:rFonts w:ascii="Microsoft YaHei" w:hAnsi="Microsoft YaHei" w:cs="Microsoft YaHei" w:hint="default"/>
      <w:b w:val="0"/>
      <w:i w:val="0"/>
    </w:rPr>
  </w:style>
  <w:style w:type="character" w:customStyle="1" w:styleId="WW8Num51z3">
    <w:name w:val="WW8Num51z3"/>
    <w:rsid w:val="00BD6BE2"/>
  </w:style>
  <w:style w:type="character" w:customStyle="1" w:styleId="WW8Num51z4">
    <w:name w:val="WW8Num51z4"/>
    <w:rsid w:val="00BD6BE2"/>
  </w:style>
  <w:style w:type="character" w:customStyle="1" w:styleId="WW8Num51z5">
    <w:name w:val="WW8Num51z5"/>
    <w:rsid w:val="00BD6BE2"/>
  </w:style>
  <w:style w:type="character" w:customStyle="1" w:styleId="WW8Num51z6">
    <w:name w:val="WW8Num51z6"/>
    <w:rsid w:val="00BD6BE2"/>
  </w:style>
  <w:style w:type="character" w:customStyle="1" w:styleId="WW8Num51z7">
    <w:name w:val="WW8Num51z7"/>
    <w:rsid w:val="00BD6BE2"/>
  </w:style>
  <w:style w:type="character" w:customStyle="1" w:styleId="WW8Num51z8">
    <w:name w:val="WW8Num51z8"/>
    <w:rsid w:val="00BD6BE2"/>
  </w:style>
  <w:style w:type="character" w:customStyle="1" w:styleId="WW8Num52z0">
    <w:name w:val="WW8Num52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3z0">
    <w:name w:val="WW8Num53z0"/>
    <w:rsid w:val="00BD6BE2"/>
    <w:rPr>
      <w:sz w:val="24"/>
      <w:szCs w:val="24"/>
    </w:rPr>
  </w:style>
  <w:style w:type="character" w:customStyle="1" w:styleId="WW8Num54z0">
    <w:name w:val="WW8Num54z0"/>
    <w:rsid w:val="00BD6BE2"/>
    <w:rPr>
      <w:rFonts w:ascii="Microsoft YaHei" w:hAnsi="Microsoft YaHei" w:cs="Microsoft YaHei" w:hint="default"/>
      <w:color w:val="auto"/>
      <w:sz w:val="24"/>
      <w:szCs w:val="24"/>
    </w:rPr>
  </w:style>
  <w:style w:type="character" w:customStyle="1" w:styleId="WW8Num55z0">
    <w:name w:val="WW8Num55z0"/>
    <w:rsid w:val="00BD6BE2"/>
    <w:rPr>
      <w:sz w:val="24"/>
    </w:rPr>
  </w:style>
  <w:style w:type="character" w:customStyle="1" w:styleId="WW8Num56z0">
    <w:name w:val="WW8Num56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cs-CZ"/>
    </w:rPr>
  </w:style>
  <w:style w:type="character" w:customStyle="1" w:styleId="WW8Num57z0">
    <w:name w:val="WW8Num57z0"/>
    <w:rsid w:val="00BD6BE2"/>
    <w:rPr>
      <w:rFonts w:ascii="Consolas" w:hAnsi="Consolas" w:cs="Consolas" w:hint="default"/>
      <w:color w:val="auto"/>
      <w:sz w:val="24"/>
      <w:szCs w:val="24"/>
      <w:lang w:val="cs-CZ"/>
    </w:rPr>
  </w:style>
  <w:style w:type="character" w:customStyle="1" w:styleId="WW8Num58z0">
    <w:name w:val="WW8Num58z0"/>
    <w:rsid w:val="00BD6BE2"/>
    <w:rPr>
      <w:rFonts w:hint="default"/>
      <w:sz w:val="24"/>
      <w:szCs w:val="24"/>
      <w:lang w:val="cs-CZ"/>
    </w:rPr>
  </w:style>
  <w:style w:type="character" w:customStyle="1" w:styleId="WW8Num59z0">
    <w:name w:val="WW8Num59z0"/>
    <w:rsid w:val="00BD6BE2"/>
    <w:rPr>
      <w:rFonts w:ascii="Microsoft YaHei" w:eastAsia="Verdana" w:hAnsi="Microsoft YaHei" w:cs="Microsoft YaHei" w:hint="default"/>
      <w:b/>
      <w:bCs/>
      <w:kern w:val="1"/>
      <w:sz w:val="24"/>
      <w:szCs w:val="24"/>
      <w:lang w:eastAsia="hi-IN" w:bidi="hi-IN"/>
    </w:rPr>
  </w:style>
  <w:style w:type="character" w:customStyle="1" w:styleId="WW8Num60z0">
    <w:name w:val="WW8Num60z0"/>
    <w:rsid w:val="00BD6BE2"/>
    <w:rPr>
      <w:rFonts w:ascii="Courier New" w:eastAsia="Verdana" w:hAnsi="Courier New" w:cs="Courier New"/>
      <w:b/>
      <w:bCs/>
      <w:kern w:val="1"/>
      <w:sz w:val="24"/>
      <w:szCs w:val="24"/>
      <w:shd w:val="clear" w:color="auto" w:fill="FFFF00"/>
      <w:lang w:eastAsia="hi-IN" w:bidi="hi-IN"/>
    </w:rPr>
  </w:style>
  <w:style w:type="character" w:customStyle="1" w:styleId="WW8Num61z0">
    <w:name w:val="WW8Num61z0"/>
    <w:rsid w:val="00BD6BE2"/>
    <w:rPr>
      <w:rFonts w:hint="default"/>
      <w:b w:val="0"/>
      <w:sz w:val="24"/>
      <w:shd w:val="clear" w:color="auto" w:fill="FFFF00"/>
      <w:lang w:val="cs-CZ"/>
    </w:rPr>
  </w:style>
  <w:style w:type="character" w:customStyle="1" w:styleId="WW8Num62z0">
    <w:name w:val="WW8Num62z0"/>
    <w:rsid w:val="00BD6BE2"/>
    <w:rPr>
      <w:rFonts w:ascii="Microsoft YaHei" w:hAnsi="Microsoft YaHei" w:cs="Microsoft YaHei" w:hint="default"/>
      <w:sz w:val="24"/>
      <w:szCs w:val="24"/>
      <w:lang w:val="cs-CZ"/>
    </w:rPr>
  </w:style>
  <w:style w:type="character" w:customStyle="1" w:styleId="WW8Num63z0">
    <w:name w:val="WW8Num63z0"/>
    <w:rsid w:val="00BD6BE2"/>
    <w:rPr>
      <w:sz w:val="24"/>
    </w:rPr>
  </w:style>
  <w:style w:type="character" w:customStyle="1" w:styleId="WW8Num64z0">
    <w:name w:val="WW8Num64z0"/>
    <w:rsid w:val="00BD6BE2"/>
    <w:rPr>
      <w:sz w:val="24"/>
      <w:szCs w:val="24"/>
    </w:rPr>
  </w:style>
  <w:style w:type="character" w:customStyle="1" w:styleId="WW8Num64z1">
    <w:name w:val="WW8Num64z1"/>
    <w:rsid w:val="00BD6BE2"/>
  </w:style>
  <w:style w:type="character" w:customStyle="1" w:styleId="WW8Num64z2">
    <w:name w:val="WW8Num64z2"/>
    <w:rsid w:val="00BD6BE2"/>
  </w:style>
  <w:style w:type="character" w:customStyle="1" w:styleId="WW8Num64z3">
    <w:name w:val="WW8Num64z3"/>
    <w:rsid w:val="00BD6BE2"/>
  </w:style>
  <w:style w:type="character" w:customStyle="1" w:styleId="WW8Num64z4">
    <w:name w:val="WW8Num64z4"/>
    <w:rsid w:val="00BD6BE2"/>
  </w:style>
  <w:style w:type="character" w:customStyle="1" w:styleId="WW8Num64z5">
    <w:name w:val="WW8Num64z5"/>
    <w:rsid w:val="00BD6BE2"/>
  </w:style>
  <w:style w:type="character" w:customStyle="1" w:styleId="WW8Num64z6">
    <w:name w:val="WW8Num64z6"/>
    <w:rsid w:val="00BD6BE2"/>
  </w:style>
  <w:style w:type="character" w:customStyle="1" w:styleId="WW8Num64z7">
    <w:name w:val="WW8Num64z7"/>
    <w:rsid w:val="00BD6BE2"/>
  </w:style>
  <w:style w:type="character" w:customStyle="1" w:styleId="WW8Num64z8">
    <w:name w:val="WW8Num64z8"/>
    <w:rsid w:val="00BD6BE2"/>
  </w:style>
  <w:style w:type="character" w:customStyle="1" w:styleId="WW8Num65z0">
    <w:name w:val="WW8Num65z0"/>
    <w:rsid w:val="00BD6BE2"/>
    <w:rPr>
      <w:b/>
      <w:sz w:val="24"/>
      <w:szCs w:val="24"/>
      <w:shd w:val="clear" w:color="auto" w:fill="FFFF00"/>
    </w:rPr>
  </w:style>
  <w:style w:type="character" w:customStyle="1" w:styleId="WW8Num66z0">
    <w:name w:val="WW8Num66z0"/>
    <w:rsid w:val="00BD6BE2"/>
    <w:rPr>
      <w:b/>
    </w:rPr>
  </w:style>
  <w:style w:type="character" w:customStyle="1" w:styleId="WW8Num67z0">
    <w:name w:val="WW8Num67z0"/>
    <w:rsid w:val="00BD6BE2"/>
    <w:rPr>
      <w:rFonts w:ascii="Courier New" w:eastAsia="Courier New" w:hAnsi="Courier New" w:cs="Courier New" w:hint="default"/>
      <w:sz w:val="24"/>
    </w:rPr>
  </w:style>
  <w:style w:type="character" w:customStyle="1" w:styleId="WW8Num68z0">
    <w:name w:val="WW8Num68z0"/>
    <w:rsid w:val="00BD6BE2"/>
    <w:rPr>
      <w:rFonts w:hint="default"/>
      <w:sz w:val="24"/>
    </w:rPr>
  </w:style>
  <w:style w:type="character" w:customStyle="1" w:styleId="WW8Num69z0">
    <w:name w:val="WW8Num69z0"/>
    <w:rsid w:val="00BD6BE2"/>
    <w:rPr>
      <w:rFonts w:ascii="Lucida Sans" w:eastAsia="Lucida Sans" w:hAnsi="Lucida Sans" w:cs="Lucida San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0z0">
    <w:name w:val="WW8Num70z0"/>
    <w:rsid w:val="00BD6BE2"/>
    <w:rPr>
      <w:sz w:val="24"/>
      <w:szCs w:val="24"/>
    </w:rPr>
  </w:style>
  <w:style w:type="character" w:customStyle="1" w:styleId="WW8Num71z0">
    <w:name w:val="WW8Num71z0"/>
    <w:rsid w:val="00BD6BE2"/>
    <w:rPr>
      <w:sz w:val="24"/>
    </w:rPr>
  </w:style>
  <w:style w:type="character" w:customStyle="1" w:styleId="WW8Num71z1">
    <w:name w:val="WW8Num71z1"/>
    <w:rsid w:val="00BD6BE2"/>
  </w:style>
  <w:style w:type="character" w:customStyle="1" w:styleId="WW8Num71z2">
    <w:name w:val="WW8Num71z2"/>
    <w:rsid w:val="00BD6BE2"/>
  </w:style>
  <w:style w:type="character" w:customStyle="1" w:styleId="WW8Num71z3">
    <w:name w:val="WW8Num71z3"/>
    <w:rsid w:val="00BD6BE2"/>
  </w:style>
  <w:style w:type="character" w:customStyle="1" w:styleId="WW8Num71z4">
    <w:name w:val="WW8Num71z4"/>
    <w:rsid w:val="00BD6BE2"/>
  </w:style>
  <w:style w:type="character" w:customStyle="1" w:styleId="WW8Num71z5">
    <w:name w:val="WW8Num71z5"/>
    <w:rsid w:val="00BD6BE2"/>
  </w:style>
  <w:style w:type="character" w:customStyle="1" w:styleId="WW8Num71z6">
    <w:name w:val="WW8Num71z6"/>
    <w:rsid w:val="00BD6BE2"/>
  </w:style>
  <w:style w:type="character" w:customStyle="1" w:styleId="WW8Num71z7">
    <w:name w:val="WW8Num71z7"/>
    <w:rsid w:val="00BD6BE2"/>
  </w:style>
  <w:style w:type="character" w:customStyle="1" w:styleId="WW8Num71z8">
    <w:name w:val="WW8Num71z8"/>
    <w:rsid w:val="00BD6BE2"/>
  </w:style>
  <w:style w:type="character" w:customStyle="1" w:styleId="WW8Num72z0">
    <w:name w:val="WW8Num72z0"/>
    <w:rsid w:val="00BD6BE2"/>
    <w:rPr>
      <w:b/>
      <w:sz w:val="24"/>
      <w:szCs w:val="24"/>
    </w:rPr>
  </w:style>
  <w:style w:type="character" w:customStyle="1" w:styleId="WW8Num72z1">
    <w:name w:val="WW8Num72z1"/>
    <w:rsid w:val="00BD6BE2"/>
  </w:style>
  <w:style w:type="character" w:customStyle="1" w:styleId="WW8Num72z2">
    <w:name w:val="WW8Num72z2"/>
    <w:rsid w:val="00BD6BE2"/>
  </w:style>
  <w:style w:type="character" w:customStyle="1" w:styleId="WW8Num72z3">
    <w:name w:val="WW8Num72z3"/>
    <w:rsid w:val="00BD6BE2"/>
  </w:style>
  <w:style w:type="character" w:customStyle="1" w:styleId="WW8Num72z4">
    <w:name w:val="WW8Num72z4"/>
    <w:rsid w:val="00BD6BE2"/>
  </w:style>
  <w:style w:type="character" w:customStyle="1" w:styleId="WW8Num72z5">
    <w:name w:val="WW8Num72z5"/>
    <w:rsid w:val="00BD6BE2"/>
  </w:style>
  <w:style w:type="character" w:customStyle="1" w:styleId="WW8Num72z6">
    <w:name w:val="WW8Num72z6"/>
    <w:rsid w:val="00BD6BE2"/>
  </w:style>
  <w:style w:type="character" w:customStyle="1" w:styleId="WW8Num72z7">
    <w:name w:val="WW8Num72z7"/>
    <w:rsid w:val="00BD6BE2"/>
  </w:style>
  <w:style w:type="character" w:customStyle="1" w:styleId="WW8Num72z8">
    <w:name w:val="WW8Num72z8"/>
    <w:rsid w:val="00BD6BE2"/>
  </w:style>
  <w:style w:type="character" w:customStyle="1" w:styleId="WW8Num42z1">
    <w:name w:val="WW8Num42z1"/>
    <w:rsid w:val="00BD6BE2"/>
  </w:style>
  <w:style w:type="character" w:customStyle="1" w:styleId="WW8Num42z2">
    <w:name w:val="WW8Num42z2"/>
    <w:rsid w:val="00BD6BE2"/>
  </w:style>
  <w:style w:type="character" w:customStyle="1" w:styleId="WW8Num48z1">
    <w:name w:val="WW8Num48z1"/>
    <w:rsid w:val="00BD6BE2"/>
  </w:style>
  <w:style w:type="character" w:customStyle="1" w:styleId="WW8Num48z2">
    <w:name w:val="WW8Num48z2"/>
    <w:rsid w:val="00BD6BE2"/>
  </w:style>
  <w:style w:type="character" w:customStyle="1" w:styleId="WW8Num48z3">
    <w:name w:val="WW8Num48z3"/>
    <w:rsid w:val="00BD6BE2"/>
  </w:style>
  <w:style w:type="character" w:customStyle="1" w:styleId="WW8Num48z4">
    <w:name w:val="WW8Num48z4"/>
    <w:rsid w:val="00BD6BE2"/>
  </w:style>
  <w:style w:type="character" w:customStyle="1" w:styleId="WW8Num48z5">
    <w:name w:val="WW8Num48z5"/>
    <w:rsid w:val="00BD6BE2"/>
  </w:style>
  <w:style w:type="character" w:customStyle="1" w:styleId="WW8Num48z6">
    <w:name w:val="WW8Num48z6"/>
    <w:rsid w:val="00BD6BE2"/>
  </w:style>
  <w:style w:type="character" w:customStyle="1" w:styleId="WW8Num48z7">
    <w:name w:val="WW8Num48z7"/>
    <w:rsid w:val="00BD6BE2"/>
  </w:style>
  <w:style w:type="character" w:customStyle="1" w:styleId="WW8Num48z8">
    <w:name w:val="WW8Num48z8"/>
    <w:rsid w:val="00BD6BE2"/>
  </w:style>
  <w:style w:type="character" w:customStyle="1" w:styleId="WW8Num52z1">
    <w:name w:val="WW8Num52z1"/>
    <w:rsid w:val="00BD6BE2"/>
    <w:rPr>
      <w:rFonts w:hint="default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2z2">
    <w:name w:val="WW8Num52z2"/>
    <w:rsid w:val="00BD6BE2"/>
  </w:style>
  <w:style w:type="character" w:customStyle="1" w:styleId="WW8Num52z3">
    <w:name w:val="WW8Num52z3"/>
    <w:rsid w:val="00BD6BE2"/>
    <w:rPr>
      <w:sz w:val="24"/>
      <w:szCs w:val="24"/>
    </w:rPr>
  </w:style>
  <w:style w:type="character" w:customStyle="1" w:styleId="WW8Num52z4">
    <w:name w:val="WW8Num52z4"/>
    <w:rsid w:val="00BD6BE2"/>
  </w:style>
  <w:style w:type="character" w:customStyle="1" w:styleId="WW8Num52z5">
    <w:name w:val="WW8Num52z5"/>
    <w:rsid w:val="00BD6BE2"/>
  </w:style>
  <w:style w:type="character" w:customStyle="1" w:styleId="WW8Num52z6">
    <w:name w:val="WW8Num52z6"/>
    <w:rsid w:val="00BD6BE2"/>
  </w:style>
  <w:style w:type="character" w:customStyle="1" w:styleId="WW8Num52z7">
    <w:name w:val="WW8Num52z7"/>
    <w:rsid w:val="00BD6BE2"/>
  </w:style>
  <w:style w:type="character" w:customStyle="1" w:styleId="WW8Num52z8">
    <w:name w:val="WW8Num52z8"/>
    <w:rsid w:val="00BD6BE2"/>
  </w:style>
  <w:style w:type="character" w:customStyle="1" w:styleId="WW8Num65z1">
    <w:name w:val="WW8Num65z1"/>
    <w:rsid w:val="00BD6BE2"/>
  </w:style>
  <w:style w:type="character" w:customStyle="1" w:styleId="WW8Num65z2">
    <w:name w:val="WW8Num65z2"/>
    <w:rsid w:val="00BD6BE2"/>
  </w:style>
  <w:style w:type="character" w:customStyle="1" w:styleId="WW8Num65z3">
    <w:name w:val="WW8Num65z3"/>
    <w:rsid w:val="00BD6BE2"/>
  </w:style>
  <w:style w:type="character" w:customStyle="1" w:styleId="WW8Num65z4">
    <w:name w:val="WW8Num65z4"/>
    <w:rsid w:val="00BD6BE2"/>
  </w:style>
  <w:style w:type="character" w:customStyle="1" w:styleId="WW8Num65z5">
    <w:name w:val="WW8Num65z5"/>
    <w:rsid w:val="00BD6BE2"/>
  </w:style>
  <w:style w:type="character" w:customStyle="1" w:styleId="WW8Num65z6">
    <w:name w:val="WW8Num65z6"/>
    <w:rsid w:val="00BD6BE2"/>
  </w:style>
  <w:style w:type="character" w:customStyle="1" w:styleId="WW8Num65z7">
    <w:name w:val="WW8Num65z7"/>
    <w:rsid w:val="00BD6BE2"/>
  </w:style>
  <w:style w:type="character" w:customStyle="1" w:styleId="WW8Num65z8">
    <w:name w:val="WW8Num65z8"/>
    <w:rsid w:val="00BD6BE2"/>
  </w:style>
  <w:style w:type="character" w:customStyle="1" w:styleId="WW8Num73z0">
    <w:name w:val="WW8Num73z0"/>
    <w:rsid w:val="00BD6BE2"/>
    <w:rPr>
      <w:b/>
      <w:sz w:val="24"/>
      <w:szCs w:val="24"/>
    </w:rPr>
  </w:style>
  <w:style w:type="character" w:customStyle="1" w:styleId="WW8Num73z1">
    <w:name w:val="WW8Num73z1"/>
    <w:rsid w:val="00BD6BE2"/>
  </w:style>
  <w:style w:type="character" w:customStyle="1" w:styleId="WW8Num73z2">
    <w:name w:val="WW8Num73z2"/>
    <w:rsid w:val="00BD6BE2"/>
  </w:style>
  <w:style w:type="character" w:customStyle="1" w:styleId="WW8Num5z1">
    <w:name w:val="WW8Num5z1"/>
    <w:rsid w:val="00BD6BE2"/>
  </w:style>
  <w:style w:type="character" w:customStyle="1" w:styleId="WW8Num5z2">
    <w:name w:val="WW8Num5z2"/>
    <w:rsid w:val="00BD6BE2"/>
    <w:rPr>
      <w:rFonts w:ascii="Consolas" w:hAnsi="Consolas" w:cs="Courier New"/>
    </w:rPr>
  </w:style>
  <w:style w:type="character" w:customStyle="1" w:styleId="WW8Num5z3">
    <w:name w:val="WW8Num5z3"/>
    <w:rsid w:val="00BD6BE2"/>
  </w:style>
  <w:style w:type="character" w:customStyle="1" w:styleId="WW8Num5z4">
    <w:name w:val="WW8Num5z4"/>
    <w:rsid w:val="00BD6BE2"/>
  </w:style>
  <w:style w:type="character" w:customStyle="1" w:styleId="WW8Num5z5">
    <w:name w:val="WW8Num5z5"/>
    <w:rsid w:val="00BD6BE2"/>
  </w:style>
  <w:style w:type="character" w:customStyle="1" w:styleId="WW8Num5z6">
    <w:name w:val="WW8Num5z6"/>
    <w:rsid w:val="00BD6BE2"/>
  </w:style>
  <w:style w:type="character" w:customStyle="1" w:styleId="WW8Num5z7">
    <w:name w:val="WW8Num5z7"/>
    <w:rsid w:val="00BD6BE2"/>
  </w:style>
  <w:style w:type="character" w:customStyle="1" w:styleId="WW8Num5z8">
    <w:name w:val="WW8Num5z8"/>
    <w:rsid w:val="00BD6BE2"/>
  </w:style>
  <w:style w:type="character" w:customStyle="1" w:styleId="WW8Num7z1">
    <w:name w:val="WW8Num7z1"/>
    <w:rsid w:val="00BD6BE2"/>
  </w:style>
  <w:style w:type="character" w:customStyle="1" w:styleId="WW8Num7z2">
    <w:name w:val="WW8Num7z2"/>
    <w:rsid w:val="00BD6BE2"/>
  </w:style>
  <w:style w:type="character" w:customStyle="1" w:styleId="WW8Num7z3">
    <w:name w:val="WW8Num7z3"/>
    <w:rsid w:val="00BD6BE2"/>
  </w:style>
  <w:style w:type="character" w:customStyle="1" w:styleId="WW8Num7z4">
    <w:name w:val="WW8Num7z4"/>
    <w:rsid w:val="00BD6BE2"/>
  </w:style>
  <w:style w:type="character" w:customStyle="1" w:styleId="WW8Num7z5">
    <w:name w:val="WW8Num7z5"/>
    <w:rsid w:val="00BD6BE2"/>
  </w:style>
  <w:style w:type="character" w:customStyle="1" w:styleId="WW8Num7z6">
    <w:name w:val="WW8Num7z6"/>
    <w:rsid w:val="00BD6BE2"/>
  </w:style>
  <w:style w:type="character" w:customStyle="1" w:styleId="WW8Num7z7">
    <w:name w:val="WW8Num7z7"/>
    <w:rsid w:val="00BD6BE2"/>
  </w:style>
  <w:style w:type="character" w:customStyle="1" w:styleId="WW8Num7z8">
    <w:name w:val="WW8Num7z8"/>
    <w:rsid w:val="00BD6BE2"/>
  </w:style>
  <w:style w:type="character" w:customStyle="1" w:styleId="WW8Num9z1">
    <w:name w:val="WW8Num9z1"/>
    <w:rsid w:val="00BD6BE2"/>
  </w:style>
  <w:style w:type="character" w:customStyle="1" w:styleId="WW8Num9z2">
    <w:name w:val="WW8Num9z2"/>
    <w:rsid w:val="00BD6BE2"/>
  </w:style>
  <w:style w:type="character" w:customStyle="1" w:styleId="WW8Num9z3">
    <w:name w:val="WW8Num9z3"/>
    <w:rsid w:val="00BD6BE2"/>
  </w:style>
  <w:style w:type="character" w:customStyle="1" w:styleId="WW8Num9z4">
    <w:name w:val="WW8Num9z4"/>
    <w:rsid w:val="00BD6BE2"/>
  </w:style>
  <w:style w:type="character" w:customStyle="1" w:styleId="WW8Num9z5">
    <w:name w:val="WW8Num9z5"/>
    <w:rsid w:val="00BD6BE2"/>
  </w:style>
  <w:style w:type="character" w:customStyle="1" w:styleId="WW8Num9z6">
    <w:name w:val="WW8Num9z6"/>
    <w:rsid w:val="00BD6BE2"/>
  </w:style>
  <w:style w:type="character" w:customStyle="1" w:styleId="WW8Num9z7">
    <w:name w:val="WW8Num9z7"/>
    <w:rsid w:val="00BD6BE2"/>
  </w:style>
  <w:style w:type="character" w:customStyle="1" w:styleId="WW8Num9z8">
    <w:name w:val="WW8Num9z8"/>
    <w:rsid w:val="00BD6BE2"/>
  </w:style>
  <w:style w:type="character" w:customStyle="1" w:styleId="WW8Num10z1">
    <w:name w:val="WW8Num10z1"/>
    <w:rsid w:val="00BD6BE2"/>
  </w:style>
  <w:style w:type="character" w:customStyle="1" w:styleId="WW8Num10z2">
    <w:name w:val="WW8Num10z2"/>
    <w:rsid w:val="00BD6BE2"/>
  </w:style>
  <w:style w:type="character" w:customStyle="1" w:styleId="WW8Num10z3">
    <w:name w:val="WW8Num10z3"/>
    <w:rsid w:val="00BD6BE2"/>
  </w:style>
  <w:style w:type="character" w:customStyle="1" w:styleId="WW8Num10z4">
    <w:name w:val="WW8Num10z4"/>
    <w:rsid w:val="00BD6BE2"/>
  </w:style>
  <w:style w:type="character" w:customStyle="1" w:styleId="WW8Num10z5">
    <w:name w:val="WW8Num10z5"/>
    <w:rsid w:val="00BD6BE2"/>
  </w:style>
  <w:style w:type="character" w:customStyle="1" w:styleId="WW8Num10z6">
    <w:name w:val="WW8Num10z6"/>
    <w:rsid w:val="00BD6BE2"/>
  </w:style>
  <w:style w:type="character" w:customStyle="1" w:styleId="WW8Num10z7">
    <w:name w:val="WW8Num10z7"/>
    <w:rsid w:val="00BD6BE2"/>
  </w:style>
  <w:style w:type="character" w:customStyle="1" w:styleId="WW8Num10z8">
    <w:name w:val="WW8Num10z8"/>
    <w:rsid w:val="00BD6BE2"/>
  </w:style>
  <w:style w:type="character" w:customStyle="1" w:styleId="WW8Num12z1">
    <w:name w:val="WW8Num12z1"/>
    <w:rsid w:val="00BD6BE2"/>
  </w:style>
  <w:style w:type="character" w:customStyle="1" w:styleId="WW8Num12z2">
    <w:name w:val="WW8Num12z2"/>
    <w:rsid w:val="00BD6BE2"/>
  </w:style>
  <w:style w:type="character" w:customStyle="1" w:styleId="WW8Num12z3">
    <w:name w:val="WW8Num12z3"/>
    <w:rsid w:val="00BD6BE2"/>
  </w:style>
  <w:style w:type="character" w:customStyle="1" w:styleId="WW8Num12z4">
    <w:name w:val="WW8Num12z4"/>
    <w:rsid w:val="00BD6BE2"/>
  </w:style>
  <w:style w:type="character" w:customStyle="1" w:styleId="WW8Num12z5">
    <w:name w:val="WW8Num12z5"/>
    <w:rsid w:val="00BD6BE2"/>
  </w:style>
  <w:style w:type="character" w:customStyle="1" w:styleId="WW8Num12z6">
    <w:name w:val="WW8Num12z6"/>
    <w:rsid w:val="00BD6BE2"/>
  </w:style>
  <w:style w:type="character" w:customStyle="1" w:styleId="WW8Num12z7">
    <w:name w:val="WW8Num12z7"/>
    <w:rsid w:val="00BD6BE2"/>
  </w:style>
  <w:style w:type="character" w:customStyle="1" w:styleId="WW8Num12z8">
    <w:name w:val="WW8Num12z8"/>
    <w:rsid w:val="00BD6BE2"/>
  </w:style>
  <w:style w:type="character" w:customStyle="1" w:styleId="WW8Num13z1">
    <w:name w:val="WW8Num13z1"/>
    <w:rsid w:val="00BD6BE2"/>
  </w:style>
  <w:style w:type="character" w:customStyle="1" w:styleId="WW8Num13z2">
    <w:name w:val="WW8Num13z2"/>
    <w:rsid w:val="00BD6BE2"/>
  </w:style>
  <w:style w:type="character" w:customStyle="1" w:styleId="WW8Num13z3">
    <w:name w:val="WW8Num13z3"/>
    <w:rsid w:val="00BD6BE2"/>
  </w:style>
  <w:style w:type="character" w:customStyle="1" w:styleId="WW8Num13z4">
    <w:name w:val="WW8Num13z4"/>
    <w:rsid w:val="00BD6BE2"/>
  </w:style>
  <w:style w:type="character" w:customStyle="1" w:styleId="WW8Num13z5">
    <w:name w:val="WW8Num13z5"/>
    <w:rsid w:val="00BD6BE2"/>
  </w:style>
  <w:style w:type="character" w:customStyle="1" w:styleId="WW8Num13z6">
    <w:name w:val="WW8Num13z6"/>
    <w:rsid w:val="00BD6BE2"/>
  </w:style>
  <w:style w:type="character" w:customStyle="1" w:styleId="WW8Num13z7">
    <w:name w:val="WW8Num13z7"/>
    <w:rsid w:val="00BD6BE2"/>
  </w:style>
  <w:style w:type="character" w:customStyle="1" w:styleId="WW8Num13z8">
    <w:name w:val="WW8Num13z8"/>
    <w:rsid w:val="00BD6BE2"/>
  </w:style>
  <w:style w:type="character" w:customStyle="1" w:styleId="WW8Num14z1">
    <w:name w:val="WW8Num14z1"/>
    <w:rsid w:val="00BD6BE2"/>
  </w:style>
  <w:style w:type="character" w:customStyle="1" w:styleId="WW8Num14z2">
    <w:name w:val="WW8Num14z2"/>
    <w:rsid w:val="00BD6BE2"/>
  </w:style>
  <w:style w:type="character" w:customStyle="1" w:styleId="WW8Num14z3">
    <w:name w:val="WW8Num14z3"/>
    <w:rsid w:val="00BD6BE2"/>
  </w:style>
  <w:style w:type="character" w:customStyle="1" w:styleId="WW8Num14z4">
    <w:name w:val="WW8Num14z4"/>
    <w:rsid w:val="00BD6BE2"/>
  </w:style>
  <w:style w:type="character" w:customStyle="1" w:styleId="WW8Num14z5">
    <w:name w:val="WW8Num14z5"/>
    <w:rsid w:val="00BD6BE2"/>
  </w:style>
  <w:style w:type="character" w:customStyle="1" w:styleId="WW8Num14z6">
    <w:name w:val="WW8Num14z6"/>
    <w:rsid w:val="00BD6BE2"/>
  </w:style>
  <w:style w:type="character" w:customStyle="1" w:styleId="WW8Num14z7">
    <w:name w:val="WW8Num14z7"/>
    <w:rsid w:val="00BD6BE2"/>
  </w:style>
  <w:style w:type="character" w:customStyle="1" w:styleId="WW8Num14z8">
    <w:name w:val="WW8Num14z8"/>
    <w:rsid w:val="00BD6BE2"/>
  </w:style>
  <w:style w:type="character" w:customStyle="1" w:styleId="WW8Num15z1">
    <w:name w:val="WW8Num15z1"/>
    <w:rsid w:val="00BD6BE2"/>
    <w:rPr>
      <w:rFonts w:ascii="Courier New" w:eastAsia="Lucida Sans" w:hAnsi="Courier New" w:cs="Courier Ne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5z2">
    <w:name w:val="WW8Num15z2"/>
    <w:rsid w:val="00BD6BE2"/>
  </w:style>
  <w:style w:type="character" w:customStyle="1" w:styleId="WW8Num15z3">
    <w:name w:val="WW8Num15z3"/>
    <w:rsid w:val="00BD6BE2"/>
  </w:style>
  <w:style w:type="character" w:customStyle="1" w:styleId="WW8Num15z4">
    <w:name w:val="WW8Num15z4"/>
    <w:rsid w:val="00BD6BE2"/>
  </w:style>
  <w:style w:type="character" w:customStyle="1" w:styleId="WW8Num15z5">
    <w:name w:val="WW8Num15z5"/>
    <w:rsid w:val="00BD6BE2"/>
  </w:style>
  <w:style w:type="character" w:customStyle="1" w:styleId="WW8Num15z6">
    <w:name w:val="WW8Num15z6"/>
    <w:rsid w:val="00BD6BE2"/>
  </w:style>
  <w:style w:type="character" w:customStyle="1" w:styleId="WW8Num15z7">
    <w:name w:val="WW8Num15z7"/>
    <w:rsid w:val="00BD6BE2"/>
  </w:style>
  <w:style w:type="character" w:customStyle="1" w:styleId="WW8Num15z8">
    <w:name w:val="WW8Num15z8"/>
    <w:rsid w:val="00BD6BE2"/>
  </w:style>
  <w:style w:type="character" w:customStyle="1" w:styleId="WW8Num16z1">
    <w:name w:val="WW8Num16z1"/>
    <w:rsid w:val="00BD6BE2"/>
  </w:style>
  <w:style w:type="character" w:customStyle="1" w:styleId="WW8Num16z2">
    <w:name w:val="WW8Num16z2"/>
    <w:rsid w:val="00BD6BE2"/>
  </w:style>
  <w:style w:type="character" w:customStyle="1" w:styleId="WW8Num16z3">
    <w:name w:val="WW8Num16z3"/>
    <w:rsid w:val="00BD6BE2"/>
  </w:style>
  <w:style w:type="character" w:customStyle="1" w:styleId="WW8Num16z4">
    <w:name w:val="WW8Num16z4"/>
    <w:rsid w:val="00BD6BE2"/>
  </w:style>
  <w:style w:type="character" w:customStyle="1" w:styleId="WW8Num16z5">
    <w:name w:val="WW8Num16z5"/>
    <w:rsid w:val="00BD6BE2"/>
  </w:style>
  <w:style w:type="character" w:customStyle="1" w:styleId="WW8Num16z6">
    <w:name w:val="WW8Num16z6"/>
    <w:rsid w:val="00BD6BE2"/>
  </w:style>
  <w:style w:type="character" w:customStyle="1" w:styleId="WW8Num16z7">
    <w:name w:val="WW8Num16z7"/>
    <w:rsid w:val="00BD6BE2"/>
  </w:style>
  <w:style w:type="character" w:customStyle="1" w:styleId="WW8Num16z8">
    <w:name w:val="WW8Num16z8"/>
    <w:rsid w:val="00BD6BE2"/>
  </w:style>
  <w:style w:type="character" w:customStyle="1" w:styleId="WW8Num17z1">
    <w:name w:val="WW8Num17z1"/>
    <w:rsid w:val="00BD6BE2"/>
  </w:style>
  <w:style w:type="character" w:customStyle="1" w:styleId="WW8Num17z2">
    <w:name w:val="WW8Num17z2"/>
    <w:rsid w:val="00BD6BE2"/>
  </w:style>
  <w:style w:type="character" w:customStyle="1" w:styleId="WW8Num17z3">
    <w:name w:val="WW8Num17z3"/>
    <w:rsid w:val="00BD6BE2"/>
  </w:style>
  <w:style w:type="character" w:customStyle="1" w:styleId="WW8Num17z4">
    <w:name w:val="WW8Num17z4"/>
    <w:rsid w:val="00BD6BE2"/>
  </w:style>
  <w:style w:type="character" w:customStyle="1" w:styleId="WW8Num17z5">
    <w:name w:val="WW8Num17z5"/>
    <w:rsid w:val="00BD6BE2"/>
  </w:style>
  <w:style w:type="character" w:customStyle="1" w:styleId="WW8Num17z6">
    <w:name w:val="WW8Num17z6"/>
    <w:rsid w:val="00BD6BE2"/>
  </w:style>
  <w:style w:type="character" w:customStyle="1" w:styleId="WW8Num17z7">
    <w:name w:val="WW8Num17z7"/>
    <w:rsid w:val="00BD6BE2"/>
  </w:style>
  <w:style w:type="character" w:customStyle="1" w:styleId="WW8Num17z8">
    <w:name w:val="WW8Num17z8"/>
    <w:rsid w:val="00BD6BE2"/>
  </w:style>
  <w:style w:type="character" w:customStyle="1" w:styleId="WW8Num18z1">
    <w:name w:val="WW8Num18z1"/>
    <w:rsid w:val="00BD6BE2"/>
  </w:style>
  <w:style w:type="character" w:customStyle="1" w:styleId="WW8Num18z2">
    <w:name w:val="WW8Num18z2"/>
    <w:rsid w:val="00BD6BE2"/>
  </w:style>
  <w:style w:type="character" w:customStyle="1" w:styleId="WW8Num18z3">
    <w:name w:val="WW8Num18z3"/>
    <w:rsid w:val="00BD6BE2"/>
  </w:style>
  <w:style w:type="character" w:customStyle="1" w:styleId="WW8Num18z4">
    <w:name w:val="WW8Num18z4"/>
    <w:rsid w:val="00BD6BE2"/>
  </w:style>
  <w:style w:type="character" w:customStyle="1" w:styleId="WW8Num18z5">
    <w:name w:val="WW8Num18z5"/>
    <w:rsid w:val="00BD6BE2"/>
  </w:style>
  <w:style w:type="character" w:customStyle="1" w:styleId="WW8Num18z6">
    <w:name w:val="WW8Num18z6"/>
    <w:rsid w:val="00BD6BE2"/>
  </w:style>
  <w:style w:type="character" w:customStyle="1" w:styleId="WW8Num18z7">
    <w:name w:val="WW8Num18z7"/>
    <w:rsid w:val="00BD6BE2"/>
  </w:style>
  <w:style w:type="character" w:customStyle="1" w:styleId="WW8Num18z8">
    <w:name w:val="WW8Num18z8"/>
    <w:rsid w:val="00BD6BE2"/>
  </w:style>
  <w:style w:type="character" w:customStyle="1" w:styleId="WW8Num19z1">
    <w:name w:val="WW8Num19z1"/>
    <w:rsid w:val="00BD6BE2"/>
    <w:rPr>
      <w:rFonts w:ascii="Arial Unicode MS" w:hAnsi="Arial Unicode MS" w:cs="Arial Unicode MS" w:hint="default"/>
    </w:rPr>
  </w:style>
  <w:style w:type="character" w:customStyle="1" w:styleId="WW8Num19z3">
    <w:name w:val="WW8Num19z3"/>
    <w:rsid w:val="00BD6BE2"/>
    <w:rPr>
      <w:rFonts w:ascii="Microsoft YaHei" w:hAnsi="Microsoft YaHei" w:cs="Microsoft YaHei" w:hint="default"/>
    </w:rPr>
  </w:style>
  <w:style w:type="character" w:customStyle="1" w:styleId="WW8Num20z1">
    <w:name w:val="WW8Num20z1"/>
    <w:rsid w:val="00BD6BE2"/>
  </w:style>
  <w:style w:type="character" w:customStyle="1" w:styleId="WW8Num20z2">
    <w:name w:val="WW8Num20z2"/>
    <w:rsid w:val="00BD6BE2"/>
  </w:style>
  <w:style w:type="character" w:customStyle="1" w:styleId="WW8Num20z3">
    <w:name w:val="WW8Num20z3"/>
    <w:rsid w:val="00BD6BE2"/>
  </w:style>
  <w:style w:type="character" w:customStyle="1" w:styleId="WW8Num20z4">
    <w:name w:val="WW8Num20z4"/>
    <w:rsid w:val="00BD6BE2"/>
  </w:style>
  <w:style w:type="character" w:customStyle="1" w:styleId="WW8Num20z5">
    <w:name w:val="WW8Num20z5"/>
    <w:rsid w:val="00BD6BE2"/>
  </w:style>
  <w:style w:type="character" w:customStyle="1" w:styleId="WW8Num20z6">
    <w:name w:val="WW8Num20z6"/>
    <w:rsid w:val="00BD6BE2"/>
  </w:style>
  <w:style w:type="character" w:customStyle="1" w:styleId="WW8Num20z7">
    <w:name w:val="WW8Num20z7"/>
    <w:rsid w:val="00BD6BE2"/>
  </w:style>
  <w:style w:type="character" w:customStyle="1" w:styleId="WW8Num20z8">
    <w:name w:val="WW8Num20z8"/>
    <w:rsid w:val="00BD6BE2"/>
  </w:style>
  <w:style w:type="character" w:customStyle="1" w:styleId="WW8Num21z1">
    <w:name w:val="WW8Num21z1"/>
    <w:rsid w:val="00BD6BE2"/>
    <w:rPr>
      <w:rFonts w:ascii="Arial Unicode MS" w:hAnsi="Arial Unicode MS" w:cs="Arial Unicode MS" w:hint="default"/>
    </w:rPr>
  </w:style>
  <w:style w:type="character" w:customStyle="1" w:styleId="WW8Num21z2">
    <w:name w:val="WW8Num21z2"/>
    <w:rsid w:val="00BD6BE2"/>
    <w:rPr>
      <w:rFonts w:ascii="Consolas" w:hAnsi="Consolas" w:cs="Consolas" w:hint="default"/>
    </w:rPr>
  </w:style>
  <w:style w:type="character" w:customStyle="1" w:styleId="WW8Num21z3">
    <w:name w:val="WW8Num21z3"/>
    <w:rsid w:val="00BD6BE2"/>
    <w:rPr>
      <w:rFonts w:ascii="Microsoft YaHei" w:hAnsi="Microsoft YaHei" w:cs="Microsoft YaHei" w:hint="default"/>
    </w:rPr>
  </w:style>
  <w:style w:type="character" w:customStyle="1" w:styleId="WW8Num22z1">
    <w:name w:val="WW8Num22z1"/>
    <w:rsid w:val="00BD6BE2"/>
  </w:style>
  <w:style w:type="character" w:customStyle="1" w:styleId="WW8Num22z2">
    <w:name w:val="WW8Num22z2"/>
    <w:rsid w:val="00BD6BE2"/>
  </w:style>
  <w:style w:type="character" w:customStyle="1" w:styleId="WW8Num22z3">
    <w:name w:val="WW8Num22z3"/>
    <w:rsid w:val="00BD6BE2"/>
  </w:style>
  <w:style w:type="character" w:customStyle="1" w:styleId="WW8Num22z4">
    <w:name w:val="WW8Num22z4"/>
    <w:rsid w:val="00BD6BE2"/>
  </w:style>
  <w:style w:type="character" w:customStyle="1" w:styleId="WW8Num22z5">
    <w:name w:val="WW8Num22z5"/>
    <w:rsid w:val="00BD6BE2"/>
  </w:style>
  <w:style w:type="character" w:customStyle="1" w:styleId="WW8Num22z6">
    <w:name w:val="WW8Num22z6"/>
    <w:rsid w:val="00BD6BE2"/>
  </w:style>
  <w:style w:type="character" w:customStyle="1" w:styleId="WW8Num22z7">
    <w:name w:val="WW8Num22z7"/>
    <w:rsid w:val="00BD6BE2"/>
  </w:style>
  <w:style w:type="character" w:customStyle="1" w:styleId="WW8Num22z8">
    <w:name w:val="WW8Num22z8"/>
    <w:rsid w:val="00BD6BE2"/>
  </w:style>
  <w:style w:type="character" w:customStyle="1" w:styleId="WW8Num23z1">
    <w:name w:val="WW8Num23z1"/>
    <w:rsid w:val="00BD6BE2"/>
  </w:style>
  <w:style w:type="character" w:customStyle="1" w:styleId="WW8Num23z2">
    <w:name w:val="WW8Num23z2"/>
    <w:rsid w:val="00BD6BE2"/>
  </w:style>
  <w:style w:type="character" w:customStyle="1" w:styleId="WW8Num23z3">
    <w:name w:val="WW8Num23z3"/>
    <w:rsid w:val="00BD6BE2"/>
    <w:rPr>
      <w:rFonts w:hint="default"/>
      <w:b w:val="0"/>
    </w:rPr>
  </w:style>
  <w:style w:type="character" w:customStyle="1" w:styleId="WW8Num23z4">
    <w:name w:val="WW8Num23z4"/>
    <w:rsid w:val="00BD6BE2"/>
  </w:style>
  <w:style w:type="character" w:customStyle="1" w:styleId="WW8Num23z5">
    <w:name w:val="WW8Num23z5"/>
    <w:rsid w:val="00BD6BE2"/>
  </w:style>
  <w:style w:type="character" w:customStyle="1" w:styleId="WW8Num23z6">
    <w:name w:val="WW8Num23z6"/>
    <w:rsid w:val="00BD6BE2"/>
  </w:style>
  <w:style w:type="character" w:customStyle="1" w:styleId="WW8Num23z7">
    <w:name w:val="WW8Num23z7"/>
    <w:rsid w:val="00BD6BE2"/>
  </w:style>
  <w:style w:type="character" w:customStyle="1" w:styleId="WW8Num23z8">
    <w:name w:val="WW8Num23z8"/>
    <w:rsid w:val="00BD6BE2"/>
  </w:style>
  <w:style w:type="character" w:customStyle="1" w:styleId="WW8Num24z1">
    <w:name w:val="WW8Num24z1"/>
    <w:rsid w:val="00BD6BE2"/>
    <w:rPr>
      <w:rFonts w:ascii="Arial Unicode MS" w:hAnsi="Arial Unicode MS" w:cs="Arial Unicode MS" w:hint="default"/>
    </w:rPr>
  </w:style>
  <w:style w:type="character" w:customStyle="1" w:styleId="WW8Num24z3">
    <w:name w:val="WW8Num24z3"/>
    <w:rsid w:val="00BD6BE2"/>
    <w:rPr>
      <w:rFonts w:ascii="Microsoft YaHei" w:hAnsi="Microsoft YaHei" w:cs="Microsoft YaHei" w:hint="default"/>
    </w:rPr>
  </w:style>
  <w:style w:type="character" w:customStyle="1" w:styleId="WW8Num25z1">
    <w:name w:val="WW8Num25z1"/>
    <w:rsid w:val="00BD6BE2"/>
  </w:style>
  <w:style w:type="character" w:customStyle="1" w:styleId="WW8Num25z2">
    <w:name w:val="WW8Num25z2"/>
    <w:rsid w:val="00BD6BE2"/>
  </w:style>
  <w:style w:type="character" w:customStyle="1" w:styleId="WW8Num25z3">
    <w:name w:val="WW8Num25z3"/>
    <w:rsid w:val="00BD6BE2"/>
  </w:style>
  <w:style w:type="character" w:customStyle="1" w:styleId="WW8Num25z4">
    <w:name w:val="WW8Num25z4"/>
    <w:rsid w:val="00BD6BE2"/>
  </w:style>
  <w:style w:type="character" w:customStyle="1" w:styleId="WW8Num25z5">
    <w:name w:val="WW8Num25z5"/>
    <w:rsid w:val="00BD6BE2"/>
  </w:style>
  <w:style w:type="character" w:customStyle="1" w:styleId="WW8Num25z6">
    <w:name w:val="WW8Num25z6"/>
    <w:rsid w:val="00BD6BE2"/>
  </w:style>
  <w:style w:type="character" w:customStyle="1" w:styleId="WW8Num25z7">
    <w:name w:val="WW8Num25z7"/>
    <w:rsid w:val="00BD6BE2"/>
  </w:style>
  <w:style w:type="character" w:customStyle="1" w:styleId="WW8Num25z8">
    <w:name w:val="WW8Num25z8"/>
    <w:rsid w:val="00BD6BE2"/>
  </w:style>
  <w:style w:type="character" w:customStyle="1" w:styleId="WW8Num26z1">
    <w:name w:val="WW8Num26z1"/>
    <w:rsid w:val="00BD6BE2"/>
  </w:style>
  <w:style w:type="character" w:customStyle="1" w:styleId="WW8Num26z2">
    <w:name w:val="WW8Num26z2"/>
    <w:rsid w:val="00BD6BE2"/>
  </w:style>
  <w:style w:type="character" w:customStyle="1" w:styleId="WW8Num26z3">
    <w:name w:val="WW8Num26z3"/>
    <w:rsid w:val="00BD6BE2"/>
  </w:style>
  <w:style w:type="character" w:customStyle="1" w:styleId="WW8Num26z4">
    <w:name w:val="WW8Num26z4"/>
    <w:rsid w:val="00BD6BE2"/>
  </w:style>
  <w:style w:type="character" w:customStyle="1" w:styleId="WW8Num26z5">
    <w:name w:val="WW8Num26z5"/>
    <w:rsid w:val="00BD6BE2"/>
  </w:style>
  <w:style w:type="character" w:customStyle="1" w:styleId="WW8Num26z6">
    <w:name w:val="WW8Num26z6"/>
    <w:rsid w:val="00BD6BE2"/>
  </w:style>
  <w:style w:type="character" w:customStyle="1" w:styleId="WW8Num26z7">
    <w:name w:val="WW8Num26z7"/>
    <w:rsid w:val="00BD6BE2"/>
  </w:style>
  <w:style w:type="character" w:customStyle="1" w:styleId="WW8Num26z8">
    <w:name w:val="WW8Num26z8"/>
    <w:rsid w:val="00BD6BE2"/>
  </w:style>
  <w:style w:type="character" w:customStyle="1" w:styleId="WW8Num27z1">
    <w:name w:val="WW8Num27z1"/>
    <w:rsid w:val="00BD6BE2"/>
  </w:style>
  <w:style w:type="character" w:customStyle="1" w:styleId="WW8Num27z2">
    <w:name w:val="WW8Num27z2"/>
    <w:rsid w:val="00BD6BE2"/>
  </w:style>
  <w:style w:type="character" w:customStyle="1" w:styleId="WW8Num27z3">
    <w:name w:val="WW8Num27z3"/>
    <w:rsid w:val="00BD6BE2"/>
  </w:style>
  <w:style w:type="character" w:customStyle="1" w:styleId="WW8Num27z4">
    <w:name w:val="WW8Num27z4"/>
    <w:rsid w:val="00BD6BE2"/>
  </w:style>
  <w:style w:type="character" w:customStyle="1" w:styleId="WW8Num27z5">
    <w:name w:val="WW8Num27z5"/>
    <w:rsid w:val="00BD6BE2"/>
  </w:style>
  <w:style w:type="character" w:customStyle="1" w:styleId="WW8Num27z6">
    <w:name w:val="WW8Num27z6"/>
    <w:rsid w:val="00BD6BE2"/>
  </w:style>
  <w:style w:type="character" w:customStyle="1" w:styleId="WW8Num27z7">
    <w:name w:val="WW8Num27z7"/>
    <w:rsid w:val="00BD6BE2"/>
  </w:style>
  <w:style w:type="character" w:customStyle="1" w:styleId="WW8Num27z8">
    <w:name w:val="WW8Num27z8"/>
    <w:rsid w:val="00BD6BE2"/>
  </w:style>
  <w:style w:type="character" w:customStyle="1" w:styleId="WW8Num28z1">
    <w:name w:val="WW8Num28z1"/>
    <w:rsid w:val="00BD6BE2"/>
    <w:rPr>
      <w:rFonts w:ascii="Arial Unicode MS" w:hAnsi="Arial Unicode MS" w:cs="Arial Unicode MS" w:hint="default"/>
    </w:rPr>
  </w:style>
  <w:style w:type="character" w:customStyle="1" w:styleId="WW8Num28z2">
    <w:name w:val="WW8Num28z2"/>
    <w:rsid w:val="00BD6BE2"/>
    <w:rPr>
      <w:rFonts w:ascii="Consolas" w:hAnsi="Consolas" w:cs="Consolas" w:hint="default"/>
    </w:rPr>
  </w:style>
  <w:style w:type="character" w:customStyle="1" w:styleId="WW8Num28z3">
    <w:name w:val="WW8Num28z3"/>
    <w:rsid w:val="00BD6BE2"/>
    <w:rPr>
      <w:rFonts w:ascii="Microsoft YaHei" w:hAnsi="Microsoft YaHei" w:cs="Microsoft YaHei" w:hint="default"/>
    </w:rPr>
  </w:style>
  <w:style w:type="character" w:customStyle="1" w:styleId="WW8Num29z1">
    <w:name w:val="WW8Num29z1"/>
    <w:rsid w:val="00BD6BE2"/>
  </w:style>
  <w:style w:type="character" w:customStyle="1" w:styleId="WW8Num29z2">
    <w:name w:val="WW8Num29z2"/>
    <w:rsid w:val="00BD6BE2"/>
  </w:style>
  <w:style w:type="character" w:customStyle="1" w:styleId="WW8Num29z3">
    <w:name w:val="WW8Num29z3"/>
    <w:rsid w:val="00BD6BE2"/>
  </w:style>
  <w:style w:type="character" w:customStyle="1" w:styleId="WW8Num29z4">
    <w:name w:val="WW8Num29z4"/>
    <w:rsid w:val="00BD6BE2"/>
  </w:style>
  <w:style w:type="character" w:customStyle="1" w:styleId="WW8Num29z5">
    <w:name w:val="WW8Num29z5"/>
    <w:rsid w:val="00BD6BE2"/>
  </w:style>
  <w:style w:type="character" w:customStyle="1" w:styleId="WW8Num29z6">
    <w:name w:val="WW8Num29z6"/>
    <w:rsid w:val="00BD6BE2"/>
  </w:style>
  <w:style w:type="character" w:customStyle="1" w:styleId="WW8Num29z7">
    <w:name w:val="WW8Num29z7"/>
    <w:rsid w:val="00BD6BE2"/>
  </w:style>
  <w:style w:type="character" w:customStyle="1" w:styleId="WW8Num29z8">
    <w:name w:val="WW8Num29z8"/>
    <w:rsid w:val="00BD6BE2"/>
  </w:style>
  <w:style w:type="character" w:customStyle="1" w:styleId="WW8Num30z1">
    <w:name w:val="WW8Num30z1"/>
    <w:rsid w:val="00BD6BE2"/>
  </w:style>
  <w:style w:type="character" w:customStyle="1" w:styleId="WW8Num30z2">
    <w:name w:val="WW8Num30z2"/>
    <w:rsid w:val="00BD6BE2"/>
  </w:style>
  <w:style w:type="character" w:customStyle="1" w:styleId="WW8Num30z3">
    <w:name w:val="WW8Num30z3"/>
    <w:rsid w:val="00BD6BE2"/>
  </w:style>
  <w:style w:type="character" w:customStyle="1" w:styleId="WW8Num30z4">
    <w:name w:val="WW8Num30z4"/>
    <w:rsid w:val="00BD6BE2"/>
  </w:style>
  <w:style w:type="character" w:customStyle="1" w:styleId="WW8Num30z5">
    <w:name w:val="WW8Num30z5"/>
    <w:rsid w:val="00BD6BE2"/>
  </w:style>
  <w:style w:type="character" w:customStyle="1" w:styleId="WW8Num30z6">
    <w:name w:val="WW8Num30z6"/>
    <w:rsid w:val="00BD6BE2"/>
  </w:style>
  <w:style w:type="character" w:customStyle="1" w:styleId="WW8Num30z7">
    <w:name w:val="WW8Num30z7"/>
    <w:rsid w:val="00BD6BE2"/>
  </w:style>
  <w:style w:type="character" w:customStyle="1" w:styleId="WW8Num30z8">
    <w:name w:val="WW8Num30z8"/>
    <w:rsid w:val="00BD6BE2"/>
  </w:style>
  <w:style w:type="character" w:customStyle="1" w:styleId="WW8Num31z1">
    <w:name w:val="WW8Num31z1"/>
    <w:rsid w:val="00BD6BE2"/>
  </w:style>
  <w:style w:type="character" w:customStyle="1" w:styleId="WW8Num31z2">
    <w:name w:val="WW8Num31z2"/>
    <w:rsid w:val="00BD6BE2"/>
  </w:style>
  <w:style w:type="character" w:customStyle="1" w:styleId="WW8Num31z3">
    <w:name w:val="WW8Num31z3"/>
    <w:rsid w:val="00BD6BE2"/>
  </w:style>
  <w:style w:type="character" w:customStyle="1" w:styleId="WW8Num31z4">
    <w:name w:val="WW8Num31z4"/>
    <w:rsid w:val="00BD6BE2"/>
  </w:style>
  <w:style w:type="character" w:customStyle="1" w:styleId="WW8Num31z5">
    <w:name w:val="WW8Num31z5"/>
    <w:rsid w:val="00BD6BE2"/>
  </w:style>
  <w:style w:type="character" w:customStyle="1" w:styleId="WW8Num31z6">
    <w:name w:val="WW8Num31z6"/>
    <w:rsid w:val="00BD6BE2"/>
  </w:style>
  <w:style w:type="character" w:customStyle="1" w:styleId="WW8Num31z7">
    <w:name w:val="WW8Num31z7"/>
    <w:rsid w:val="00BD6BE2"/>
  </w:style>
  <w:style w:type="character" w:customStyle="1" w:styleId="WW8Num31z8">
    <w:name w:val="WW8Num31z8"/>
    <w:rsid w:val="00BD6BE2"/>
  </w:style>
  <w:style w:type="character" w:customStyle="1" w:styleId="WW8Num32z1">
    <w:name w:val="WW8Num32z1"/>
    <w:rsid w:val="00BD6BE2"/>
    <w:rPr>
      <w:rFonts w:ascii="Arial Unicode MS" w:hAnsi="Arial Unicode MS" w:cs="Arial Unicode MS" w:hint="default"/>
    </w:rPr>
  </w:style>
  <w:style w:type="character" w:customStyle="1" w:styleId="WW8Num32z2">
    <w:name w:val="WW8Num32z2"/>
    <w:rsid w:val="00BD6BE2"/>
    <w:rPr>
      <w:rFonts w:ascii="Consolas" w:hAnsi="Consolas" w:cs="Consolas" w:hint="default"/>
    </w:rPr>
  </w:style>
  <w:style w:type="character" w:customStyle="1" w:styleId="WW8Num32z3">
    <w:name w:val="WW8Num32z3"/>
    <w:rsid w:val="00BD6BE2"/>
    <w:rPr>
      <w:rFonts w:ascii="Microsoft YaHei" w:hAnsi="Microsoft YaHei" w:cs="Microsoft YaHei" w:hint="default"/>
    </w:rPr>
  </w:style>
  <w:style w:type="character" w:customStyle="1" w:styleId="WW8Num33z1">
    <w:name w:val="WW8Num33z1"/>
    <w:rsid w:val="00BD6BE2"/>
  </w:style>
  <w:style w:type="character" w:customStyle="1" w:styleId="WW8Num33z2">
    <w:name w:val="WW8Num33z2"/>
    <w:rsid w:val="00BD6BE2"/>
  </w:style>
  <w:style w:type="character" w:customStyle="1" w:styleId="WW8Num33z3">
    <w:name w:val="WW8Num33z3"/>
    <w:rsid w:val="00BD6BE2"/>
  </w:style>
  <w:style w:type="character" w:customStyle="1" w:styleId="WW8Num33z4">
    <w:name w:val="WW8Num33z4"/>
    <w:rsid w:val="00BD6BE2"/>
  </w:style>
  <w:style w:type="character" w:customStyle="1" w:styleId="WW8Num33z5">
    <w:name w:val="WW8Num33z5"/>
    <w:rsid w:val="00BD6BE2"/>
  </w:style>
  <w:style w:type="character" w:customStyle="1" w:styleId="WW8Num33z6">
    <w:name w:val="WW8Num33z6"/>
    <w:rsid w:val="00BD6BE2"/>
  </w:style>
  <w:style w:type="character" w:customStyle="1" w:styleId="WW8Num33z7">
    <w:name w:val="WW8Num33z7"/>
    <w:rsid w:val="00BD6BE2"/>
  </w:style>
  <w:style w:type="character" w:customStyle="1" w:styleId="WW8Num33z8">
    <w:name w:val="WW8Num33z8"/>
    <w:rsid w:val="00BD6BE2"/>
  </w:style>
  <w:style w:type="character" w:customStyle="1" w:styleId="WW8Num34z1">
    <w:name w:val="WW8Num34z1"/>
    <w:rsid w:val="00BD6BE2"/>
  </w:style>
  <w:style w:type="character" w:customStyle="1" w:styleId="WW8Num34z2">
    <w:name w:val="WW8Num34z2"/>
    <w:rsid w:val="00BD6BE2"/>
  </w:style>
  <w:style w:type="character" w:customStyle="1" w:styleId="WW8Num34z3">
    <w:name w:val="WW8Num34z3"/>
    <w:rsid w:val="00BD6BE2"/>
  </w:style>
  <w:style w:type="character" w:customStyle="1" w:styleId="WW8Num34z4">
    <w:name w:val="WW8Num34z4"/>
    <w:rsid w:val="00BD6BE2"/>
  </w:style>
  <w:style w:type="character" w:customStyle="1" w:styleId="WW8Num34z5">
    <w:name w:val="WW8Num34z5"/>
    <w:rsid w:val="00BD6BE2"/>
  </w:style>
  <w:style w:type="character" w:customStyle="1" w:styleId="WW8Num34z6">
    <w:name w:val="WW8Num34z6"/>
    <w:rsid w:val="00BD6BE2"/>
  </w:style>
  <w:style w:type="character" w:customStyle="1" w:styleId="WW8Num34z7">
    <w:name w:val="WW8Num34z7"/>
    <w:rsid w:val="00BD6BE2"/>
  </w:style>
  <w:style w:type="character" w:customStyle="1" w:styleId="WW8Num34z8">
    <w:name w:val="WW8Num34z8"/>
    <w:rsid w:val="00BD6BE2"/>
  </w:style>
  <w:style w:type="character" w:customStyle="1" w:styleId="WW8Num35z1">
    <w:name w:val="WW8Num35z1"/>
    <w:rsid w:val="00BD6BE2"/>
  </w:style>
  <w:style w:type="character" w:customStyle="1" w:styleId="WW8Num35z2">
    <w:name w:val="WW8Num35z2"/>
    <w:rsid w:val="00BD6BE2"/>
  </w:style>
  <w:style w:type="character" w:customStyle="1" w:styleId="WW8Num35z3">
    <w:name w:val="WW8Num35z3"/>
    <w:rsid w:val="00BD6BE2"/>
  </w:style>
  <w:style w:type="character" w:customStyle="1" w:styleId="WW8Num35z4">
    <w:name w:val="WW8Num35z4"/>
    <w:rsid w:val="00BD6BE2"/>
  </w:style>
  <w:style w:type="character" w:customStyle="1" w:styleId="WW8Num35z5">
    <w:name w:val="WW8Num35z5"/>
    <w:rsid w:val="00BD6BE2"/>
  </w:style>
  <w:style w:type="character" w:customStyle="1" w:styleId="WW8Num35z6">
    <w:name w:val="WW8Num35z6"/>
    <w:rsid w:val="00BD6BE2"/>
  </w:style>
  <w:style w:type="character" w:customStyle="1" w:styleId="WW8Num35z7">
    <w:name w:val="WW8Num35z7"/>
    <w:rsid w:val="00BD6BE2"/>
  </w:style>
  <w:style w:type="character" w:customStyle="1" w:styleId="WW8Num35z8">
    <w:name w:val="WW8Num35z8"/>
    <w:rsid w:val="00BD6BE2"/>
  </w:style>
  <w:style w:type="character" w:customStyle="1" w:styleId="WW8Num36z1">
    <w:name w:val="WW8Num36z1"/>
    <w:rsid w:val="00BD6BE2"/>
  </w:style>
  <w:style w:type="character" w:customStyle="1" w:styleId="WW8Num36z2">
    <w:name w:val="WW8Num36z2"/>
    <w:rsid w:val="00BD6BE2"/>
  </w:style>
  <w:style w:type="character" w:customStyle="1" w:styleId="WW8Num36z3">
    <w:name w:val="WW8Num36z3"/>
    <w:rsid w:val="00BD6BE2"/>
  </w:style>
  <w:style w:type="character" w:customStyle="1" w:styleId="WW8Num36z4">
    <w:name w:val="WW8Num36z4"/>
    <w:rsid w:val="00BD6BE2"/>
  </w:style>
  <w:style w:type="character" w:customStyle="1" w:styleId="WW8Num36z5">
    <w:name w:val="WW8Num36z5"/>
    <w:rsid w:val="00BD6BE2"/>
  </w:style>
  <w:style w:type="character" w:customStyle="1" w:styleId="WW8Num36z6">
    <w:name w:val="WW8Num36z6"/>
    <w:rsid w:val="00BD6BE2"/>
  </w:style>
  <w:style w:type="character" w:customStyle="1" w:styleId="WW8Num36z7">
    <w:name w:val="WW8Num36z7"/>
    <w:rsid w:val="00BD6BE2"/>
  </w:style>
  <w:style w:type="character" w:customStyle="1" w:styleId="WW8Num36z8">
    <w:name w:val="WW8Num36z8"/>
    <w:rsid w:val="00BD6BE2"/>
  </w:style>
  <w:style w:type="character" w:customStyle="1" w:styleId="WW8Num37z1">
    <w:name w:val="WW8Num37z1"/>
    <w:rsid w:val="00BD6BE2"/>
  </w:style>
  <w:style w:type="character" w:customStyle="1" w:styleId="WW8Num37z2">
    <w:name w:val="WW8Num37z2"/>
    <w:rsid w:val="00BD6BE2"/>
  </w:style>
  <w:style w:type="character" w:customStyle="1" w:styleId="WW8Num37z3">
    <w:name w:val="WW8Num37z3"/>
    <w:rsid w:val="00BD6BE2"/>
  </w:style>
  <w:style w:type="character" w:customStyle="1" w:styleId="WW8Num37z4">
    <w:name w:val="WW8Num37z4"/>
    <w:rsid w:val="00BD6BE2"/>
  </w:style>
  <w:style w:type="character" w:customStyle="1" w:styleId="WW8Num37z5">
    <w:name w:val="WW8Num37z5"/>
    <w:rsid w:val="00BD6BE2"/>
  </w:style>
  <w:style w:type="character" w:customStyle="1" w:styleId="WW8Num37z6">
    <w:name w:val="WW8Num37z6"/>
    <w:rsid w:val="00BD6BE2"/>
  </w:style>
  <w:style w:type="character" w:customStyle="1" w:styleId="WW8Num37z7">
    <w:name w:val="WW8Num37z7"/>
    <w:rsid w:val="00BD6BE2"/>
  </w:style>
  <w:style w:type="character" w:customStyle="1" w:styleId="WW8Num37z8">
    <w:name w:val="WW8Num37z8"/>
    <w:rsid w:val="00BD6BE2"/>
  </w:style>
  <w:style w:type="character" w:customStyle="1" w:styleId="WW8Num38z1">
    <w:name w:val="WW8Num38z1"/>
    <w:rsid w:val="00BD6BE2"/>
  </w:style>
  <w:style w:type="character" w:customStyle="1" w:styleId="WW8Num38z2">
    <w:name w:val="WW8Num38z2"/>
    <w:rsid w:val="00BD6BE2"/>
  </w:style>
  <w:style w:type="character" w:customStyle="1" w:styleId="WW8Num38z3">
    <w:name w:val="WW8Num38z3"/>
    <w:rsid w:val="00BD6BE2"/>
  </w:style>
  <w:style w:type="character" w:customStyle="1" w:styleId="WW8Num38z4">
    <w:name w:val="WW8Num38z4"/>
    <w:rsid w:val="00BD6BE2"/>
  </w:style>
  <w:style w:type="character" w:customStyle="1" w:styleId="WW8Num38z5">
    <w:name w:val="WW8Num38z5"/>
    <w:rsid w:val="00BD6BE2"/>
  </w:style>
  <w:style w:type="character" w:customStyle="1" w:styleId="WW8Num38z6">
    <w:name w:val="WW8Num38z6"/>
    <w:rsid w:val="00BD6BE2"/>
  </w:style>
  <w:style w:type="character" w:customStyle="1" w:styleId="WW8Num38z7">
    <w:name w:val="WW8Num38z7"/>
    <w:rsid w:val="00BD6BE2"/>
  </w:style>
  <w:style w:type="character" w:customStyle="1" w:styleId="WW8Num38z8">
    <w:name w:val="WW8Num38z8"/>
    <w:rsid w:val="00BD6BE2"/>
  </w:style>
  <w:style w:type="character" w:customStyle="1" w:styleId="WW8Num40z1">
    <w:name w:val="WW8Num40z1"/>
    <w:rsid w:val="00BD6BE2"/>
  </w:style>
  <w:style w:type="character" w:customStyle="1" w:styleId="WW8Num40z2">
    <w:name w:val="WW8Num40z2"/>
    <w:rsid w:val="00BD6BE2"/>
  </w:style>
  <w:style w:type="character" w:customStyle="1" w:styleId="WW8Num40z3">
    <w:name w:val="WW8Num40z3"/>
    <w:rsid w:val="00BD6BE2"/>
  </w:style>
  <w:style w:type="character" w:customStyle="1" w:styleId="WW8Num40z4">
    <w:name w:val="WW8Num40z4"/>
    <w:rsid w:val="00BD6BE2"/>
  </w:style>
  <w:style w:type="character" w:customStyle="1" w:styleId="WW8Num40z5">
    <w:name w:val="WW8Num40z5"/>
    <w:rsid w:val="00BD6BE2"/>
  </w:style>
  <w:style w:type="character" w:customStyle="1" w:styleId="WW8Num40z6">
    <w:name w:val="WW8Num40z6"/>
    <w:rsid w:val="00BD6BE2"/>
  </w:style>
  <w:style w:type="character" w:customStyle="1" w:styleId="WW8Num40z7">
    <w:name w:val="WW8Num40z7"/>
    <w:rsid w:val="00BD6BE2"/>
  </w:style>
  <w:style w:type="character" w:customStyle="1" w:styleId="WW8Num40z8">
    <w:name w:val="WW8Num40z8"/>
    <w:rsid w:val="00BD6BE2"/>
  </w:style>
  <w:style w:type="character" w:customStyle="1" w:styleId="WW8Num41z1">
    <w:name w:val="WW8Num41z1"/>
    <w:rsid w:val="00BD6BE2"/>
  </w:style>
  <w:style w:type="character" w:customStyle="1" w:styleId="WW8Num41z2">
    <w:name w:val="WW8Num41z2"/>
    <w:rsid w:val="00BD6BE2"/>
  </w:style>
  <w:style w:type="character" w:customStyle="1" w:styleId="WW8Num41z3">
    <w:name w:val="WW8Num41z3"/>
    <w:rsid w:val="00BD6BE2"/>
  </w:style>
  <w:style w:type="character" w:customStyle="1" w:styleId="WW8Num41z4">
    <w:name w:val="WW8Num41z4"/>
    <w:rsid w:val="00BD6BE2"/>
  </w:style>
  <w:style w:type="character" w:customStyle="1" w:styleId="WW8Num41z5">
    <w:name w:val="WW8Num41z5"/>
    <w:rsid w:val="00BD6BE2"/>
  </w:style>
  <w:style w:type="character" w:customStyle="1" w:styleId="WW8Num41z6">
    <w:name w:val="WW8Num41z6"/>
    <w:rsid w:val="00BD6BE2"/>
  </w:style>
  <w:style w:type="character" w:customStyle="1" w:styleId="WW8Num41z7">
    <w:name w:val="WW8Num41z7"/>
    <w:rsid w:val="00BD6BE2"/>
  </w:style>
  <w:style w:type="character" w:customStyle="1" w:styleId="WW8Num41z8">
    <w:name w:val="WW8Num41z8"/>
    <w:rsid w:val="00BD6BE2"/>
  </w:style>
  <w:style w:type="character" w:customStyle="1" w:styleId="WW8Num42z3">
    <w:name w:val="WW8Num42z3"/>
    <w:rsid w:val="00BD6BE2"/>
  </w:style>
  <w:style w:type="character" w:customStyle="1" w:styleId="WW8Num42z4">
    <w:name w:val="WW8Num42z4"/>
    <w:rsid w:val="00BD6BE2"/>
  </w:style>
  <w:style w:type="character" w:customStyle="1" w:styleId="WW8Num42z5">
    <w:name w:val="WW8Num42z5"/>
    <w:rsid w:val="00BD6BE2"/>
  </w:style>
  <w:style w:type="character" w:customStyle="1" w:styleId="WW8Num42z6">
    <w:name w:val="WW8Num42z6"/>
    <w:rsid w:val="00BD6BE2"/>
  </w:style>
  <w:style w:type="character" w:customStyle="1" w:styleId="WW8Num42z7">
    <w:name w:val="WW8Num42z7"/>
    <w:rsid w:val="00BD6BE2"/>
  </w:style>
  <w:style w:type="character" w:customStyle="1" w:styleId="WW8Num42z8">
    <w:name w:val="WW8Num42z8"/>
    <w:rsid w:val="00BD6BE2"/>
  </w:style>
  <w:style w:type="character" w:customStyle="1" w:styleId="WW8Num43z1">
    <w:name w:val="WW8Num43z1"/>
    <w:rsid w:val="00BD6BE2"/>
    <w:rPr>
      <w:rFonts w:hint="default"/>
      <w:i w:val="0"/>
    </w:rPr>
  </w:style>
  <w:style w:type="character" w:customStyle="1" w:styleId="WW8Num43z2">
    <w:name w:val="WW8Num43z2"/>
    <w:rsid w:val="00BD6BE2"/>
    <w:rPr>
      <w:rFonts w:hint="default"/>
    </w:rPr>
  </w:style>
  <w:style w:type="character" w:customStyle="1" w:styleId="WW8Num44z1">
    <w:name w:val="WW8Num44z1"/>
    <w:rsid w:val="00BD6BE2"/>
  </w:style>
  <w:style w:type="character" w:customStyle="1" w:styleId="WW8Num44z2">
    <w:name w:val="WW8Num44z2"/>
    <w:rsid w:val="00BD6BE2"/>
  </w:style>
  <w:style w:type="character" w:customStyle="1" w:styleId="WW8Num44z3">
    <w:name w:val="WW8Num44z3"/>
    <w:rsid w:val="00BD6BE2"/>
  </w:style>
  <w:style w:type="character" w:customStyle="1" w:styleId="WW8Num44z4">
    <w:name w:val="WW8Num44z4"/>
    <w:rsid w:val="00BD6BE2"/>
  </w:style>
  <w:style w:type="character" w:customStyle="1" w:styleId="WW8Num44z5">
    <w:name w:val="WW8Num44z5"/>
    <w:rsid w:val="00BD6BE2"/>
  </w:style>
  <w:style w:type="character" w:customStyle="1" w:styleId="WW8Num44z6">
    <w:name w:val="WW8Num44z6"/>
    <w:rsid w:val="00BD6BE2"/>
  </w:style>
  <w:style w:type="character" w:customStyle="1" w:styleId="WW8Num44z7">
    <w:name w:val="WW8Num44z7"/>
    <w:rsid w:val="00BD6BE2"/>
  </w:style>
  <w:style w:type="character" w:customStyle="1" w:styleId="WW8Num44z8">
    <w:name w:val="WW8Num44z8"/>
    <w:rsid w:val="00BD6BE2"/>
  </w:style>
  <w:style w:type="character" w:customStyle="1" w:styleId="WW8Num45z1">
    <w:name w:val="WW8Num45z1"/>
    <w:rsid w:val="00BD6BE2"/>
  </w:style>
  <w:style w:type="character" w:customStyle="1" w:styleId="WW8Num45z2">
    <w:name w:val="WW8Num45z2"/>
    <w:rsid w:val="00BD6BE2"/>
  </w:style>
  <w:style w:type="character" w:customStyle="1" w:styleId="WW8Num45z3">
    <w:name w:val="WW8Num45z3"/>
    <w:rsid w:val="00BD6BE2"/>
  </w:style>
  <w:style w:type="character" w:customStyle="1" w:styleId="WW8Num45z4">
    <w:name w:val="WW8Num45z4"/>
    <w:rsid w:val="00BD6BE2"/>
  </w:style>
  <w:style w:type="character" w:customStyle="1" w:styleId="WW8Num45z5">
    <w:name w:val="WW8Num45z5"/>
    <w:rsid w:val="00BD6BE2"/>
  </w:style>
  <w:style w:type="character" w:customStyle="1" w:styleId="WW8Num45z6">
    <w:name w:val="WW8Num45z6"/>
    <w:rsid w:val="00BD6BE2"/>
  </w:style>
  <w:style w:type="character" w:customStyle="1" w:styleId="WW8Num45z7">
    <w:name w:val="WW8Num45z7"/>
    <w:rsid w:val="00BD6BE2"/>
  </w:style>
  <w:style w:type="character" w:customStyle="1" w:styleId="WW8Num45z8">
    <w:name w:val="WW8Num45z8"/>
    <w:rsid w:val="00BD6BE2"/>
  </w:style>
  <w:style w:type="character" w:customStyle="1" w:styleId="WW8Num49z1">
    <w:name w:val="WW8Num49z1"/>
    <w:rsid w:val="00BD6BE2"/>
    <w:rPr>
      <w:rFonts w:ascii="Arial Unicode MS" w:hAnsi="Arial Unicode MS" w:cs="Arial Unicode MS" w:hint="default"/>
    </w:rPr>
  </w:style>
  <w:style w:type="character" w:customStyle="1" w:styleId="WW8Num49z2">
    <w:name w:val="WW8Num49z2"/>
    <w:rsid w:val="00BD6BE2"/>
    <w:rPr>
      <w:rFonts w:ascii="Consolas" w:hAnsi="Consolas" w:cs="Consolas" w:hint="default"/>
    </w:rPr>
  </w:style>
  <w:style w:type="character" w:customStyle="1" w:styleId="WW8Num50z1">
    <w:name w:val="WW8Num50z1"/>
    <w:rsid w:val="00BD6BE2"/>
    <w:rPr>
      <w:rFonts w:ascii="Arial Unicode MS" w:hAnsi="Arial Unicode MS" w:cs="Arial Unicode MS" w:hint="default"/>
    </w:rPr>
  </w:style>
  <w:style w:type="character" w:customStyle="1" w:styleId="WW8Num50z3">
    <w:name w:val="WW8Num50z3"/>
    <w:rsid w:val="00BD6BE2"/>
    <w:rPr>
      <w:rFonts w:ascii="Microsoft YaHei" w:hAnsi="Microsoft YaHei" w:cs="Microsoft YaHei" w:hint="default"/>
    </w:rPr>
  </w:style>
  <w:style w:type="character" w:customStyle="1" w:styleId="WW8Num53z1">
    <w:name w:val="WW8Num53z1"/>
    <w:rsid w:val="00BD6BE2"/>
  </w:style>
  <w:style w:type="character" w:customStyle="1" w:styleId="WW8Num53z2">
    <w:name w:val="WW8Num53z2"/>
    <w:rsid w:val="00BD6BE2"/>
  </w:style>
  <w:style w:type="character" w:customStyle="1" w:styleId="WW8Num53z3">
    <w:name w:val="WW8Num53z3"/>
    <w:rsid w:val="00BD6BE2"/>
  </w:style>
  <w:style w:type="character" w:customStyle="1" w:styleId="WW8Num53z4">
    <w:name w:val="WW8Num53z4"/>
    <w:rsid w:val="00BD6BE2"/>
  </w:style>
  <w:style w:type="character" w:customStyle="1" w:styleId="WW8Num53z5">
    <w:name w:val="WW8Num53z5"/>
    <w:rsid w:val="00BD6BE2"/>
  </w:style>
  <w:style w:type="character" w:customStyle="1" w:styleId="WW8Num53z6">
    <w:name w:val="WW8Num53z6"/>
    <w:rsid w:val="00BD6BE2"/>
  </w:style>
  <w:style w:type="character" w:customStyle="1" w:styleId="WW8Num53z7">
    <w:name w:val="WW8Num53z7"/>
    <w:rsid w:val="00BD6BE2"/>
  </w:style>
  <w:style w:type="character" w:customStyle="1" w:styleId="WW8Num53z8">
    <w:name w:val="WW8Num53z8"/>
    <w:rsid w:val="00BD6BE2"/>
  </w:style>
  <w:style w:type="character" w:customStyle="1" w:styleId="WW8Num54z1">
    <w:name w:val="WW8Num54z1"/>
    <w:rsid w:val="00BD6BE2"/>
    <w:rPr>
      <w:rFonts w:ascii="Arial Unicode MS" w:hAnsi="Arial Unicode MS" w:cs="Arial Unicode MS" w:hint="default"/>
    </w:rPr>
  </w:style>
  <w:style w:type="character" w:customStyle="1" w:styleId="WW8Num54z2">
    <w:name w:val="WW8Num54z2"/>
    <w:rsid w:val="00BD6BE2"/>
    <w:rPr>
      <w:rFonts w:ascii="Consolas" w:hAnsi="Consolas" w:cs="Consolas" w:hint="default"/>
    </w:rPr>
  </w:style>
  <w:style w:type="character" w:customStyle="1" w:styleId="WW8Num54z3">
    <w:name w:val="WW8Num54z3"/>
    <w:rsid w:val="00BD6BE2"/>
    <w:rPr>
      <w:rFonts w:ascii="Microsoft YaHei" w:hAnsi="Microsoft YaHei" w:cs="Microsoft YaHei" w:hint="default"/>
    </w:rPr>
  </w:style>
  <w:style w:type="character" w:customStyle="1" w:styleId="WW8Num55z1">
    <w:name w:val="WW8Num55z1"/>
    <w:rsid w:val="00BD6BE2"/>
  </w:style>
  <w:style w:type="character" w:customStyle="1" w:styleId="WW8Num55z2">
    <w:name w:val="WW8Num55z2"/>
    <w:rsid w:val="00BD6BE2"/>
  </w:style>
  <w:style w:type="character" w:customStyle="1" w:styleId="WW8Num55z3">
    <w:name w:val="WW8Num55z3"/>
    <w:rsid w:val="00BD6BE2"/>
  </w:style>
  <w:style w:type="character" w:customStyle="1" w:styleId="WW8Num55z4">
    <w:name w:val="WW8Num55z4"/>
    <w:rsid w:val="00BD6BE2"/>
  </w:style>
  <w:style w:type="character" w:customStyle="1" w:styleId="WW8Num55z5">
    <w:name w:val="WW8Num55z5"/>
    <w:rsid w:val="00BD6BE2"/>
  </w:style>
  <w:style w:type="character" w:customStyle="1" w:styleId="WW8Num55z6">
    <w:name w:val="WW8Num55z6"/>
    <w:rsid w:val="00BD6BE2"/>
  </w:style>
  <w:style w:type="character" w:customStyle="1" w:styleId="WW8Num55z7">
    <w:name w:val="WW8Num55z7"/>
    <w:rsid w:val="00BD6BE2"/>
  </w:style>
  <w:style w:type="character" w:customStyle="1" w:styleId="WW8Num55z8">
    <w:name w:val="WW8Num55z8"/>
    <w:rsid w:val="00BD6BE2"/>
  </w:style>
  <w:style w:type="character" w:customStyle="1" w:styleId="WW8Num56z1">
    <w:name w:val="WW8Num56z1"/>
    <w:rsid w:val="00BD6BE2"/>
    <w:rPr>
      <w:rFonts w:ascii="Courier New" w:eastAsia="Lucida Sans" w:hAnsi="Courier New" w:cs="Courier Ne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6z2">
    <w:name w:val="WW8Num56z2"/>
    <w:rsid w:val="00BD6BE2"/>
  </w:style>
  <w:style w:type="character" w:customStyle="1" w:styleId="WW8Num56z3">
    <w:name w:val="WW8Num56z3"/>
    <w:rsid w:val="00BD6BE2"/>
  </w:style>
  <w:style w:type="character" w:customStyle="1" w:styleId="WW8Num56z4">
    <w:name w:val="WW8Num56z4"/>
    <w:rsid w:val="00BD6BE2"/>
  </w:style>
  <w:style w:type="character" w:customStyle="1" w:styleId="WW8Num56z5">
    <w:name w:val="WW8Num56z5"/>
    <w:rsid w:val="00BD6BE2"/>
  </w:style>
  <w:style w:type="character" w:customStyle="1" w:styleId="WW8Num56z6">
    <w:name w:val="WW8Num56z6"/>
    <w:rsid w:val="00BD6BE2"/>
  </w:style>
  <w:style w:type="character" w:customStyle="1" w:styleId="WW8Num56z7">
    <w:name w:val="WW8Num56z7"/>
    <w:rsid w:val="00BD6BE2"/>
  </w:style>
  <w:style w:type="character" w:customStyle="1" w:styleId="WW8Num56z8">
    <w:name w:val="WW8Num56z8"/>
    <w:rsid w:val="00BD6BE2"/>
  </w:style>
  <w:style w:type="character" w:customStyle="1" w:styleId="WW8Num57z1">
    <w:name w:val="WW8Num57z1"/>
    <w:rsid w:val="00BD6BE2"/>
    <w:rPr>
      <w:rFonts w:ascii="Arial Unicode MS" w:hAnsi="Arial Unicode MS" w:cs="Arial Unicode MS" w:hint="default"/>
    </w:rPr>
  </w:style>
  <w:style w:type="character" w:customStyle="1" w:styleId="WW8Num57z2">
    <w:name w:val="WW8Num57z2"/>
    <w:rsid w:val="00BD6BE2"/>
    <w:rPr>
      <w:rFonts w:ascii="Consolas" w:hAnsi="Consolas" w:cs="Consolas" w:hint="default"/>
    </w:rPr>
  </w:style>
  <w:style w:type="character" w:customStyle="1" w:styleId="WW8Num57z3">
    <w:name w:val="WW8Num57z3"/>
    <w:rsid w:val="00BD6BE2"/>
    <w:rPr>
      <w:rFonts w:ascii="Microsoft YaHei" w:hAnsi="Microsoft YaHei" w:cs="Microsoft YaHei" w:hint="default"/>
    </w:rPr>
  </w:style>
  <w:style w:type="character" w:customStyle="1" w:styleId="WW8Num58z1">
    <w:name w:val="WW8Num58z1"/>
    <w:rsid w:val="00BD6BE2"/>
  </w:style>
  <w:style w:type="character" w:customStyle="1" w:styleId="WW8Num58z2">
    <w:name w:val="WW8Num58z2"/>
    <w:rsid w:val="00BD6BE2"/>
  </w:style>
  <w:style w:type="character" w:customStyle="1" w:styleId="WW8Num58z3">
    <w:name w:val="WW8Num58z3"/>
    <w:rsid w:val="00BD6BE2"/>
  </w:style>
  <w:style w:type="character" w:customStyle="1" w:styleId="WW8Num58z4">
    <w:name w:val="WW8Num58z4"/>
    <w:rsid w:val="00BD6BE2"/>
  </w:style>
  <w:style w:type="character" w:customStyle="1" w:styleId="WW8Num58z5">
    <w:name w:val="WW8Num58z5"/>
    <w:rsid w:val="00BD6BE2"/>
  </w:style>
  <w:style w:type="character" w:customStyle="1" w:styleId="WW8Num58z6">
    <w:name w:val="WW8Num58z6"/>
    <w:rsid w:val="00BD6BE2"/>
  </w:style>
  <w:style w:type="character" w:customStyle="1" w:styleId="WW8Num58z7">
    <w:name w:val="WW8Num58z7"/>
    <w:rsid w:val="00BD6BE2"/>
  </w:style>
  <w:style w:type="character" w:customStyle="1" w:styleId="WW8Num58z8">
    <w:name w:val="WW8Num58z8"/>
    <w:rsid w:val="00BD6BE2"/>
  </w:style>
  <w:style w:type="character" w:customStyle="1" w:styleId="WW8Num60z1">
    <w:name w:val="WW8Num60z1"/>
    <w:rsid w:val="00BD6BE2"/>
  </w:style>
  <w:style w:type="character" w:customStyle="1" w:styleId="WW8Num60z2">
    <w:name w:val="WW8Num60z2"/>
    <w:rsid w:val="00BD6BE2"/>
  </w:style>
  <w:style w:type="character" w:customStyle="1" w:styleId="WW8Num60z3">
    <w:name w:val="WW8Num60z3"/>
    <w:rsid w:val="00BD6BE2"/>
  </w:style>
  <w:style w:type="character" w:customStyle="1" w:styleId="WW8Num60z4">
    <w:name w:val="WW8Num60z4"/>
    <w:rsid w:val="00BD6BE2"/>
  </w:style>
  <w:style w:type="character" w:customStyle="1" w:styleId="WW8Num60z5">
    <w:name w:val="WW8Num60z5"/>
    <w:rsid w:val="00BD6BE2"/>
  </w:style>
  <w:style w:type="character" w:customStyle="1" w:styleId="WW8Num60z6">
    <w:name w:val="WW8Num60z6"/>
    <w:rsid w:val="00BD6BE2"/>
  </w:style>
  <w:style w:type="character" w:customStyle="1" w:styleId="WW8Num60z7">
    <w:name w:val="WW8Num60z7"/>
    <w:rsid w:val="00BD6BE2"/>
  </w:style>
  <w:style w:type="character" w:customStyle="1" w:styleId="WW8Num60z8">
    <w:name w:val="WW8Num60z8"/>
    <w:rsid w:val="00BD6BE2"/>
  </w:style>
  <w:style w:type="character" w:customStyle="1" w:styleId="WW8Num61z1">
    <w:name w:val="WW8Num61z1"/>
    <w:rsid w:val="00BD6BE2"/>
    <w:rPr>
      <w:rFonts w:ascii="Courier New" w:eastAsia="Tahoma" w:hAnsi="Courier New" w:cs="Courier New" w:hint="default"/>
      <w:w w:val="91"/>
      <w:sz w:val="24"/>
      <w:szCs w:val="24"/>
      <w:lang w:val="pl-PL"/>
    </w:rPr>
  </w:style>
  <w:style w:type="character" w:customStyle="1" w:styleId="WW8Num61z3">
    <w:name w:val="WW8Num61z3"/>
    <w:rsid w:val="00BD6BE2"/>
    <w:rPr>
      <w:b/>
    </w:rPr>
  </w:style>
  <w:style w:type="character" w:customStyle="1" w:styleId="WW8Num61z4">
    <w:name w:val="WW8Num61z4"/>
    <w:rsid w:val="00BD6BE2"/>
  </w:style>
  <w:style w:type="character" w:customStyle="1" w:styleId="WW8Num61z5">
    <w:name w:val="WW8Num61z5"/>
    <w:rsid w:val="00BD6BE2"/>
  </w:style>
  <w:style w:type="character" w:customStyle="1" w:styleId="WW8Num61z6">
    <w:name w:val="WW8Num61z6"/>
    <w:rsid w:val="00BD6BE2"/>
  </w:style>
  <w:style w:type="character" w:customStyle="1" w:styleId="WW8Num61z7">
    <w:name w:val="WW8Num61z7"/>
    <w:rsid w:val="00BD6BE2"/>
  </w:style>
  <w:style w:type="character" w:customStyle="1" w:styleId="WW8Num61z8">
    <w:name w:val="WW8Num61z8"/>
    <w:rsid w:val="00BD6BE2"/>
  </w:style>
  <w:style w:type="character" w:customStyle="1" w:styleId="WW8Num62z1">
    <w:name w:val="WW8Num62z1"/>
    <w:rsid w:val="00BD6BE2"/>
    <w:rPr>
      <w:rFonts w:ascii="Arial Unicode MS" w:hAnsi="Arial Unicode MS" w:cs="Arial Unicode MS" w:hint="default"/>
    </w:rPr>
  </w:style>
  <w:style w:type="character" w:customStyle="1" w:styleId="WW8Num62z2">
    <w:name w:val="WW8Num62z2"/>
    <w:rsid w:val="00BD6BE2"/>
    <w:rPr>
      <w:rFonts w:ascii="Consolas" w:hAnsi="Consolas" w:cs="Consolas" w:hint="default"/>
    </w:rPr>
  </w:style>
  <w:style w:type="character" w:customStyle="1" w:styleId="WW8Num63z1">
    <w:name w:val="WW8Num63z1"/>
    <w:rsid w:val="00BD6BE2"/>
  </w:style>
  <w:style w:type="character" w:customStyle="1" w:styleId="WW8Num63z2">
    <w:name w:val="WW8Num63z2"/>
    <w:rsid w:val="00BD6BE2"/>
  </w:style>
  <w:style w:type="character" w:customStyle="1" w:styleId="WW8Num63z3">
    <w:name w:val="WW8Num63z3"/>
    <w:rsid w:val="00BD6BE2"/>
  </w:style>
  <w:style w:type="character" w:customStyle="1" w:styleId="WW8Num63z4">
    <w:name w:val="WW8Num63z4"/>
    <w:rsid w:val="00BD6BE2"/>
  </w:style>
  <w:style w:type="character" w:customStyle="1" w:styleId="WW8Num63z5">
    <w:name w:val="WW8Num63z5"/>
    <w:rsid w:val="00BD6BE2"/>
  </w:style>
  <w:style w:type="character" w:customStyle="1" w:styleId="WW8Num63z6">
    <w:name w:val="WW8Num63z6"/>
    <w:rsid w:val="00BD6BE2"/>
  </w:style>
  <w:style w:type="character" w:customStyle="1" w:styleId="WW8Num63z7">
    <w:name w:val="WW8Num63z7"/>
    <w:rsid w:val="00BD6BE2"/>
  </w:style>
  <w:style w:type="character" w:customStyle="1" w:styleId="WW8Num63z8">
    <w:name w:val="WW8Num63z8"/>
    <w:rsid w:val="00BD6BE2"/>
  </w:style>
  <w:style w:type="character" w:customStyle="1" w:styleId="WW8Num66z1">
    <w:name w:val="WW8Num66z1"/>
    <w:rsid w:val="00BD6BE2"/>
  </w:style>
  <w:style w:type="character" w:customStyle="1" w:styleId="WW8Num66z2">
    <w:name w:val="WW8Num66z2"/>
    <w:rsid w:val="00BD6BE2"/>
  </w:style>
  <w:style w:type="character" w:customStyle="1" w:styleId="WW8Num66z3">
    <w:name w:val="WW8Num66z3"/>
    <w:rsid w:val="00BD6BE2"/>
  </w:style>
  <w:style w:type="character" w:customStyle="1" w:styleId="WW8Num66z4">
    <w:name w:val="WW8Num66z4"/>
    <w:rsid w:val="00BD6BE2"/>
  </w:style>
  <w:style w:type="character" w:customStyle="1" w:styleId="WW8Num66z5">
    <w:name w:val="WW8Num66z5"/>
    <w:rsid w:val="00BD6BE2"/>
  </w:style>
  <w:style w:type="character" w:customStyle="1" w:styleId="WW8Num66z6">
    <w:name w:val="WW8Num66z6"/>
    <w:rsid w:val="00BD6BE2"/>
  </w:style>
  <w:style w:type="character" w:customStyle="1" w:styleId="WW8Num66z7">
    <w:name w:val="WW8Num66z7"/>
    <w:rsid w:val="00BD6BE2"/>
  </w:style>
  <w:style w:type="character" w:customStyle="1" w:styleId="WW8Num66z8">
    <w:name w:val="WW8Num66z8"/>
    <w:rsid w:val="00BD6BE2"/>
  </w:style>
  <w:style w:type="character" w:customStyle="1" w:styleId="WW8Num67z1">
    <w:name w:val="WW8Num67z1"/>
    <w:rsid w:val="00BD6BE2"/>
  </w:style>
  <w:style w:type="character" w:customStyle="1" w:styleId="WW8Num67z2">
    <w:name w:val="WW8Num67z2"/>
    <w:rsid w:val="00BD6BE2"/>
  </w:style>
  <w:style w:type="character" w:customStyle="1" w:styleId="WW8Num67z3">
    <w:name w:val="WW8Num67z3"/>
    <w:rsid w:val="00BD6BE2"/>
  </w:style>
  <w:style w:type="character" w:customStyle="1" w:styleId="WW8Num67z4">
    <w:name w:val="WW8Num67z4"/>
    <w:rsid w:val="00BD6BE2"/>
  </w:style>
  <w:style w:type="character" w:customStyle="1" w:styleId="WW8Num67z5">
    <w:name w:val="WW8Num67z5"/>
    <w:rsid w:val="00BD6BE2"/>
  </w:style>
  <w:style w:type="character" w:customStyle="1" w:styleId="WW8Num67z6">
    <w:name w:val="WW8Num67z6"/>
    <w:rsid w:val="00BD6BE2"/>
  </w:style>
  <w:style w:type="character" w:customStyle="1" w:styleId="WW8Num67z7">
    <w:name w:val="WW8Num67z7"/>
    <w:rsid w:val="00BD6BE2"/>
  </w:style>
  <w:style w:type="character" w:customStyle="1" w:styleId="WW8Num67z8">
    <w:name w:val="WW8Num67z8"/>
    <w:rsid w:val="00BD6BE2"/>
  </w:style>
  <w:style w:type="character" w:customStyle="1" w:styleId="WW8Num68z1">
    <w:name w:val="WW8Num68z1"/>
    <w:rsid w:val="00BD6BE2"/>
  </w:style>
  <w:style w:type="character" w:customStyle="1" w:styleId="WW8Num68z2">
    <w:name w:val="WW8Num68z2"/>
    <w:rsid w:val="00BD6BE2"/>
  </w:style>
  <w:style w:type="character" w:customStyle="1" w:styleId="WW8Num68z3">
    <w:name w:val="WW8Num68z3"/>
    <w:rsid w:val="00BD6BE2"/>
  </w:style>
  <w:style w:type="character" w:customStyle="1" w:styleId="WW8Num68z4">
    <w:name w:val="WW8Num68z4"/>
    <w:rsid w:val="00BD6BE2"/>
  </w:style>
  <w:style w:type="character" w:customStyle="1" w:styleId="WW8Num68z5">
    <w:name w:val="WW8Num68z5"/>
    <w:rsid w:val="00BD6BE2"/>
  </w:style>
  <w:style w:type="character" w:customStyle="1" w:styleId="WW8Num68z6">
    <w:name w:val="WW8Num68z6"/>
    <w:rsid w:val="00BD6BE2"/>
  </w:style>
  <w:style w:type="character" w:customStyle="1" w:styleId="WW8Num68z7">
    <w:name w:val="WW8Num68z7"/>
    <w:rsid w:val="00BD6BE2"/>
  </w:style>
  <w:style w:type="character" w:customStyle="1" w:styleId="WW8Num68z8">
    <w:name w:val="WW8Num68z8"/>
    <w:rsid w:val="00BD6BE2"/>
  </w:style>
  <w:style w:type="character" w:customStyle="1" w:styleId="WW8Num69z1">
    <w:name w:val="WW8Num69z1"/>
    <w:rsid w:val="00BD6BE2"/>
    <w:rPr>
      <w:rFonts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9z2">
    <w:name w:val="WW8Num69z2"/>
    <w:rsid w:val="00BD6BE2"/>
  </w:style>
  <w:style w:type="character" w:customStyle="1" w:styleId="WW8Num69z3">
    <w:name w:val="WW8Num69z3"/>
    <w:rsid w:val="00BD6BE2"/>
  </w:style>
  <w:style w:type="character" w:customStyle="1" w:styleId="WW8Num69z4">
    <w:name w:val="WW8Num69z4"/>
    <w:rsid w:val="00BD6BE2"/>
  </w:style>
  <w:style w:type="character" w:customStyle="1" w:styleId="WW8Num69z5">
    <w:name w:val="WW8Num69z5"/>
    <w:rsid w:val="00BD6BE2"/>
  </w:style>
  <w:style w:type="character" w:customStyle="1" w:styleId="WW8Num69z6">
    <w:name w:val="WW8Num69z6"/>
    <w:rsid w:val="00BD6BE2"/>
  </w:style>
  <w:style w:type="character" w:customStyle="1" w:styleId="WW8Num69z7">
    <w:name w:val="WW8Num69z7"/>
    <w:rsid w:val="00BD6BE2"/>
  </w:style>
  <w:style w:type="character" w:customStyle="1" w:styleId="WW8Num69z8">
    <w:name w:val="WW8Num69z8"/>
    <w:rsid w:val="00BD6BE2"/>
  </w:style>
  <w:style w:type="character" w:customStyle="1" w:styleId="WW8Num70z1">
    <w:name w:val="WW8Num70z1"/>
    <w:rsid w:val="00BD6BE2"/>
  </w:style>
  <w:style w:type="character" w:customStyle="1" w:styleId="WW8Num70z2">
    <w:name w:val="WW8Num70z2"/>
    <w:rsid w:val="00BD6BE2"/>
  </w:style>
  <w:style w:type="character" w:customStyle="1" w:styleId="WW8Num70z3">
    <w:name w:val="WW8Num70z3"/>
    <w:rsid w:val="00BD6BE2"/>
  </w:style>
  <w:style w:type="character" w:customStyle="1" w:styleId="WW8Num70z4">
    <w:name w:val="WW8Num70z4"/>
    <w:rsid w:val="00BD6BE2"/>
  </w:style>
  <w:style w:type="character" w:customStyle="1" w:styleId="WW8Num70z5">
    <w:name w:val="WW8Num70z5"/>
    <w:rsid w:val="00BD6BE2"/>
  </w:style>
  <w:style w:type="character" w:customStyle="1" w:styleId="WW8Num70z6">
    <w:name w:val="WW8Num70z6"/>
    <w:rsid w:val="00BD6BE2"/>
  </w:style>
  <w:style w:type="character" w:customStyle="1" w:styleId="WW8Num70z7">
    <w:name w:val="WW8Num70z7"/>
    <w:rsid w:val="00BD6BE2"/>
  </w:style>
  <w:style w:type="character" w:customStyle="1" w:styleId="WW8Num70z8">
    <w:name w:val="WW8Num70z8"/>
    <w:rsid w:val="00BD6BE2"/>
  </w:style>
  <w:style w:type="character" w:customStyle="1" w:styleId="WW8Num73z3">
    <w:name w:val="WW8Num73z3"/>
    <w:rsid w:val="00BD6BE2"/>
  </w:style>
  <w:style w:type="character" w:customStyle="1" w:styleId="WW8Num73z4">
    <w:name w:val="WW8Num73z4"/>
    <w:rsid w:val="00BD6BE2"/>
  </w:style>
  <w:style w:type="character" w:customStyle="1" w:styleId="WW8Num73z5">
    <w:name w:val="WW8Num73z5"/>
    <w:rsid w:val="00BD6BE2"/>
  </w:style>
  <w:style w:type="character" w:customStyle="1" w:styleId="WW8Num73z6">
    <w:name w:val="WW8Num73z6"/>
    <w:rsid w:val="00BD6BE2"/>
  </w:style>
  <w:style w:type="character" w:customStyle="1" w:styleId="WW8Num73z7">
    <w:name w:val="WW8Num73z7"/>
    <w:rsid w:val="00BD6BE2"/>
  </w:style>
  <w:style w:type="character" w:customStyle="1" w:styleId="WW8Num73z8">
    <w:name w:val="WW8Num73z8"/>
    <w:rsid w:val="00BD6BE2"/>
  </w:style>
  <w:style w:type="character" w:customStyle="1" w:styleId="WW8Num74z0">
    <w:name w:val="WW8Num74z0"/>
    <w:rsid w:val="00BD6BE2"/>
    <w:rPr>
      <w:sz w:val="24"/>
    </w:rPr>
  </w:style>
  <w:style w:type="character" w:customStyle="1" w:styleId="WW8Num74z1">
    <w:name w:val="WW8Num74z1"/>
    <w:rsid w:val="00BD6BE2"/>
  </w:style>
  <w:style w:type="character" w:customStyle="1" w:styleId="WW8Num74z2">
    <w:name w:val="WW8Num74z2"/>
    <w:rsid w:val="00BD6BE2"/>
  </w:style>
  <w:style w:type="character" w:customStyle="1" w:styleId="WW8Num74z3">
    <w:name w:val="WW8Num74z3"/>
    <w:rsid w:val="00BD6BE2"/>
  </w:style>
  <w:style w:type="character" w:customStyle="1" w:styleId="WW8Num74z4">
    <w:name w:val="WW8Num74z4"/>
    <w:rsid w:val="00BD6BE2"/>
  </w:style>
  <w:style w:type="character" w:customStyle="1" w:styleId="WW8Num74z5">
    <w:name w:val="WW8Num74z5"/>
    <w:rsid w:val="00BD6BE2"/>
  </w:style>
  <w:style w:type="character" w:customStyle="1" w:styleId="WW8Num74z6">
    <w:name w:val="WW8Num74z6"/>
    <w:rsid w:val="00BD6BE2"/>
  </w:style>
  <w:style w:type="character" w:customStyle="1" w:styleId="WW8Num74z7">
    <w:name w:val="WW8Num74z7"/>
    <w:rsid w:val="00BD6BE2"/>
  </w:style>
  <w:style w:type="character" w:customStyle="1" w:styleId="WW8Num74z8">
    <w:name w:val="WW8Num74z8"/>
    <w:rsid w:val="00BD6BE2"/>
  </w:style>
  <w:style w:type="character" w:customStyle="1" w:styleId="WW8Num75z0">
    <w:name w:val="WW8Num75z0"/>
    <w:rsid w:val="00BD6BE2"/>
    <w:rPr>
      <w:rFonts w:hint="default"/>
      <w:b/>
    </w:rPr>
  </w:style>
  <w:style w:type="character" w:customStyle="1" w:styleId="Domylnaczcionkaakapitu1">
    <w:name w:val="Domyślna czcionka akapitu1"/>
    <w:rsid w:val="00BD6BE2"/>
  </w:style>
  <w:style w:type="character" w:styleId="Numerstrony">
    <w:name w:val="page number"/>
    <w:basedOn w:val="Domylnaczcionkaakapitu1"/>
    <w:rsid w:val="00BD6BE2"/>
  </w:style>
  <w:style w:type="character" w:styleId="Pogrubienie">
    <w:name w:val="Strong"/>
    <w:uiPriority w:val="22"/>
    <w:qFormat/>
    <w:rsid w:val="00BD6BE2"/>
    <w:rPr>
      <w:b/>
    </w:rPr>
  </w:style>
  <w:style w:type="character" w:customStyle="1" w:styleId="Tekstpodstawowy3Znak">
    <w:name w:val="Tekst podstawowy 3 Znak"/>
    <w:rsid w:val="00BD6BE2"/>
    <w:rPr>
      <w:sz w:val="24"/>
      <w:lang w:val="pl-PL" w:eastAsia="ar-SA" w:bidi="ar-SA"/>
    </w:rPr>
  </w:style>
  <w:style w:type="character" w:customStyle="1" w:styleId="TekstpodstawowywcityZnak">
    <w:name w:val="Tekst podstawowy wcięty Znak"/>
    <w:rsid w:val="00BD6BE2"/>
    <w:rPr>
      <w:sz w:val="24"/>
      <w:lang w:val="pl-PL" w:eastAsia="ar-SA" w:bidi="ar-SA"/>
    </w:rPr>
  </w:style>
  <w:style w:type="character" w:customStyle="1" w:styleId="TekstpodstawowyZnak">
    <w:name w:val="Tekst podstawowy Znak"/>
    <w:uiPriority w:val="99"/>
    <w:rsid w:val="00BD6BE2"/>
    <w:rPr>
      <w:b/>
      <w:sz w:val="40"/>
      <w:lang w:val="pl-PL" w:eastAsia="ar-SA" w:bidi="ar-SA"/>
    </w:rPr>
  </w:style>
  <w:style w:type="character" w:customStyle="1" w:styleId="ZnakZnak16">
    <w:name w:val="Znak Znak16"/>
    <w:rsid w:val="00BD6BE2"/>
    <w:rPr>
      <w:sz w:val="24"/>
      <w:lang w:val="pl-PL" w:eastAsia="ar-SA" w:bidi="ar-SA"/>
    </w:rPr>
  </w:style>
  <w:style w:type="character" w:customStyle="1" w:styleId="FontStyle18">
    <w:name w:val="Font Style18"/>
    <w:rsid w:val="00BD6BE2"/>
    <w:rPr>
      <w:rFonts w:ascii="Courier New" w:hAnsi="Courier New" w:cs="Courier New"/>
      <w:sz w:val="22"/>
      <w:szCs w:val="22"/>
    </w:rPr>
  </w:style>
  <w:style w:type="character" w:customStyle="1" w:styleId="TytuZnak">
    <w:name w:val="Tytuł Znak"/>
    <w:rsid w:val="00BD6BE2"/>
    <w:rPr>
      <w:b/>
      <w:bCs/>
      <w:sz w:val="24"/>
      <w:szCs w:val="24"/>
      <w:lang w:val="pl-PL" w:eastAsia="ar-SA" w:bidi="ar-SA"/>
    </w:rPr>
  </w:style>
  <w:style w:type="character" w:customStyle="1" w:styleId="PodtytuZnak">
    <w:name w:val="Podtytuł Znak"/>
    <w:uiPriority w:val="11"/>
    <w:rsid w:val="00BD6BE2"/>
    <w:rPr>
      <w:b/>
      <w:bCs/>
      <w:szCs w:val="24"/>
      <w:lang w:val="pl-PL" w:eastAsia="ar-SA" w:bidi="ar-SA"/>
    </w:rPr>
  </w:style>
  <w:style w:type="character" w:customStyle="1" w:styleId="ZnakZnak">
    <w:name w:val="Znak Znak"/>
    <w:rsid w:val="00BD6BE2"/>
    <w:rPr>
      <w:sz w:val="24"/>
      <w:lang w:val="pl-PL" w:eastAsia="ar-SA" w:bidi="ar-SA"/>
    </w:rPr>
  </w:style>
  <w:style w:type="character" w:customStyle="1" w:styleId="Odwoaniedokomentarza1">
    <w:name w:val="Odwołanie do komentarza1"/>
    <w:rsid w:val="00BD6BE2"/>
    <w:rPr>
      <w:sz w:val="16"/>
      <w:szCs w:val="16"/>
    </w:rPr>
  </w:style>
  <w:style w:type="character" w:customStyle="1" w:styleId="StandardZnak">
    <w:name w:val="Standard Znak"/>
    <w:rsid w:val="00BD6BE2"/>
    <w:rPr>
      <w:lang w:val="pl-PL" w:eastAsia="ar-SA" w:bidi="ar-SA"/>
    </w:rPr>
  </w:style>
  <w:style w:type="character" w:customStyle="1" w:styleId="NagwekZnak">
    <w:name w:val="Nagłówek Znak"/>
    <w:rsid w:val="00BD6BE2"/>
    <w:rPr>
      <w:lang w:val="pl-PL" w:eastAsia="ar-SA" w:bidi="ar-SA"/>
    </w:rPr>
  </w:style>
  <w:style w:type="character" w:customStyle="1" w:styleId="ZnakZnak6">
    <w:name w:val="Znak Znak6"/>
    <w:rsid w:val="00BD6BE2"/>
    <w:rPr>
      <w:b/>
      <w:sz w:val="40"/>
      <w:lang w:val="pl-PL" w:eastAsia="ar-SA" w:bidi="ar-SA"/>
    </w:rPr>
  </w:style>
  <w:style w:type="character" w:customStyle="1" w:styleId="Nagwek1Znak">
    <w:name w:val="Nagłówek 1 Znak"/>
    <w:uiPriority w:val="9"/>
    <w:rsid w:val="00BD6BE2"/>
    <w:rPr>
      <w:b/>
      <w:sz w:val="32"/>
    </w:rPr>
  </w:style>
  <w:style w:type="character" w:styleId="Hipercze">
    <w:name w:val="Hyperlink"/>
    <w:uiPriority w:val="99"/>
    <w:rsid w:val="00BD6BE2"/>
    <w:rPr>
      <w:color w:val="0000FF"/>
      <w:u w:val="single"/>
    </w:rPr>
  </w:style>
  <w:style w:type="character" w:styleId="UyteHipercze">
    <w:name w:val="FollowedHyperlink"/>
    <w:rsid w:val="00BD6BE2"/>
    <w:rPr>
      <w:color w:val="800080"/>
      <w:u w:val="single"/>
    </w:rPr>
  </w:style>
  <w:style w:type="character" w:customStyle="1" w:styleId="StopkaZnak">
    <w:name w:val="Stopka Znak"/>
    <w:rsid w:val="00BD6BE2"/>
    <w:rPr>
      <w:sz w:val="28"/>
    </w:rPr>
  </w:style>
  <w:style w:type="character" w:customStyle="1" w:styleId="Tekstpodstawowy2Znak">
    <w:name w:val="Tekst podstawowy 2 Znak"/>
    <w:rsid w:val="00BD6BE2"/>
    <w:rPr>
      <w:sz w:val="24"/>
    </w:rPr>
  </w:style>
  <w:style w:type="character" w:customStyle="1" w:styleId="Nagwek7Znak">
    <w:name w:val="Nagłówek 7 Znak"/>
    <w:rsid w:val="00BD6BE2"/>
    <w:rPr>
      <w:sz w:val="24"/>
      <w:szCs w:val="24"/>
    </w:rPr>
  </w:style>
  <w:style w:type="character" w:customStyle="1" w:styleId="Nagwek8Znak">
    <w:name w:val="Nagłówek 8 Znak"/>
    <w:rsid w:val="00BD6BE2"/>
    <w:rPr>
      <w:rFonts w:ascii="Tahoma" w:eastAsia="Verdana" w:hAnsi="Tahoma" w:cs="Tahoma"/>
      <w:b/>
      <w:bCs/>
      <w:color w:val="000000"/>
      <w:kern w:val="1"/>
      <w:sz w:val="24"/>
      <w:szCs w:val="24"/>
      <w:lang w:eastAsia="hi-IN" w:bidi="hi-IN"/>
    </w:rPr>
  </w:style>
  <w:style w:type="character" w:customStyle="1" w:styleId="attributenametext">
    <w:name w:val="attribute_name_text"/>
    <w:rsid w:val="00BD6BE2"/>
  </w:style>
  <w:style w:type="character" w:customStyle="1" w:styleId="Nagwek2Znak">
    <w:name w:val="Nagłówek 2 Znak"/>
    <w:rsid w:val="00BD6BE2"/>
    <w:rPr>
      <w:b/>
      <w:sz w:val="24"/>
    </w:rPr>
  </w:style>
  <w:style w:type="character" w:customStyle="1" w:styleId="Nagwek3Znak">
    <w:name w:val="Nagłówek 3 Znak"/>
    <w:rsid w:val="00BD6BE2"/>
    <w:rPr>
      <w:b/>
      <w:sz w:val="28"/>
    </w:rPr>
  </w:style>
  <w:style w:type="character" w:customStyle="1" w:styleId="Nagwek4Znak">
    <w:name w:val="Nagłówek 4 Znak"/>
    <w:rsid w:val="00BD6BE2"/>
    <w:rPr>
      <w:sz w:val="24"/>
    </w:rPr>
  </w:style>
  <w:style w:type="character" w:customStyle="1" w:styleId="Nagwek5Znak">
    <w:name w:val="Nagłówek 5 Znak"/>
    <w:rsid w:val="00BD6BE2"/>
    <w:rPr>
      <w:sz w:val="24"/>
    </w:rPr>
  </w:style>
  <w:style w:type="character" w:customStyle="1" w:styleId="Nagwek6Znak">
    <w:name w:val="Nagłówek 6 Znak"/>
    <w:rsid w:val="00BD6BE2"/>
    <w:rPr>
      <w:b/>
      <w:bCs/>
      <w:sz w:val="22"/>
      <w:szCs w:val="22"/>
    </w:rPr>
  </w:style>
  <w:style w:type="character" w:customStyle="1" w:styleId="Tekstpodstawowywcity3Znak">
    <w:name w:val="Tekst podstawowy wcięty 3 Znak"/>
    <w:rsid w:val="00BD6BE2"/>
    <w:rPr>
      <w:sz w:val="24"/>
    </w:rPr>
  </w:style>
  <w:style w:type="character" w:customStyle="1" w:styleId="Tekstpodstawowywcity2Znak">
    <w:name w:val="Tekst podstawowy wcięty 2 Znak"/>
    <w:rsid w:val="00BD6BE2"/>
  </w:style>
  <w:style w:type="character" w:customStyle="1" w:styleId="TekstdymkaZnak">
    <w:name w:val="Tekst dymka Znak"/>
    <w:uiPriority w:val="99"/>
    <w:rsid w:val="00BD6BE2"/>
    <w:rPr>
      <w:rFonts w:ascii="Mangal" w:hAnsi="Mangal" w:cs="Mangal"/>
      <w:sz w:val="16"/>
      <w:szCs w:val="16"/>
    </w:rPr>
  </w:style>
  <w:style w:type="character" w:customStyle="1" w:styleId="innerpricevalue">
    <w:name w:val="innerpricevalue"/>
    <w:rsid w:val="00BD6BE2"/>
  </w:style>
  <w:style w:type="character" w:customStyle="1" w:styleId="apple-converted-space">
    <w:name w:val="apple-converted-space"/>
    <w:rsid w:val="00BD6BE2"/>
  </w:style>
  <w:style w:type="character" w:customStyle="1" w:styleId="tooltipster">
    <w:name w:val="tooltipster"/>
    <w:rsid w:val="00BD6BE2"/>
  </w:style>
  <w:style w:type="character" w:customStyle="1" w:styleId="ZwykytekstZnak">
    <w:name w:val="Zwykły tekst Znak"/>
    <w:rsid w:val="00BD6BE2"/>
    <w:rPr>
      <w:rFonts w:ascii="MS Outlook" w:hAnsi="MS Outlook" w:cs="MS Outlook"/>
      <w:sz w:val="21"/>
      <w:szCs w:val="21"/>
    </w:rPr>
  </w:style>
  <w:style w:type="character" w:customStyle="1" w:styleId="ZwykytekstZnak1">
    <w:name w:val="Zwykły tekst Znak1"/>
    <w:rsid w:val="00BD6BE2"/>
    <w:rPr>
      <w:rFonts w:ascii="Arial Unicode MS" w:hAnsi="Arial Unicode MS" w:cs="Arial Unicode MS"/>
    </w:rPr>
  </w:style>
  <w:style w:type="character" w:styleId="Uwydatnienie">
    <w:name w:val="Emphasis"/>
    <w:qFormat/>
    <w:rsid w:val="00BD6BE2"/>
    <w:rPr>
      <w:i/>
      <w:iCs/>
    </w:rPr>
  </w:style>
  <w:style w:type="character" w:customStyle="1" w:styleId="FontStyle16">
    <w:name w:val="Font Style16"/>
    <w:rsid w:val="00BD6BE2"/>
    <w:rPr>
      <w:rFonts w:ascii="Tahoma" w:hAnsi="Tahoma" w:cs="Tahoma"/>
      <w:sz w:val="20"/>
      <w:szCs w:val="20"/>
    </w:rPr>
  </w:style>
  <w:style w:type="character" w:customStyle="1" w:styleId="anal-post-content">
    <w:name w:val="anal-post-content"/>
    <w:rsid w:val="00BD6BE2"/>
  </w:style>
  <w:style w:type="character" w:customStyle="1" w:styleId="plainhtml">
    <w:name w:val="plainhtml"/>
    <w:rsid w:val="00BD6BE2"/>
  </w:style>
  <w:style w:type="character" w:customStyle="1" w:styleId="dyszka2">
    <w:name w:val="dyszka2"/>
    <w:rsid w:val="00BD6BE2"/>
  </w:style>
  <w:style w:type="character" w:customStyle="1" w:styleId="TekstprzypisukocowegoZnak">
    <w:name w:val="Tekst przypisu końcowego Znak"/>
    <w:basedOn w:val="Domylnaczcionkaakapitu1"/>
    <w:uiPriority w:val="99"/>
    <w:rsid w:val="00BD6BE2"/>
  </w:style>
  <w:style w:type="character" w:customStyle="1" w:styleId="Znakiprzypiswkocowych">
    <w:name w:val="Znaki przypisów końcowych"/>
    <w:rsid w:val="00BD6BE2"/>
    <w:rPr>
      <w:vertAlign w:val="superscript"/>
    </w:rPr>
  </w:style>
  <w:style w:type="character" w:customStyle="1" w:styleId="Teksttreci">
    <w:name w:val="Tekst treści_"/>
    <w:rsid w:val="00BD6BE2"/>
    <w:rPr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Lista num Znak,lp1 Znak,Preambuła Znak,BULLET Znak,UEDAŞ Bullet Znak,abc siralı Znak,Use Case List Paragraph Znak,Heading2 Znak,Body Bullet Znak,List Paragraph1 Znak,List Paragraph-rfp content Znak,BulletOK Znak,Number Bullets Znak"/>
    <w:uiPriority w:val="34"/>
    <w:rsid w:val="00BD6BE2"/>
    <w:rPr>
      <w:rFonts w:ascii="Symbol" w:eastAsia="Symbol" w:hAnsi="Symbol" w:cs="Symbol"/>
      <w:sz w:val="22"/>
      <w:szCs w:val="22"/>
    </w:rPr>
  </w:style>
  <w:style w:type="character" w:customStyle="1" w:styleId="ElizaWancerz">
    <w:name w:val="Eliza Wancerz"/>
    <w:rsid w:val="00BD6BE2"/>
    <w:rPr>
      <w:rFonts w:ascii="Tahoma" w:hAnsi="Tahoma" w:cs="Tahoma"/>
      <w:color w:val="000080"/>
      <w:sz w:val="20"/>
      <w:szCs w:val="20"/>
    </w:rPr>
  </w:style>
  <w:style w:type="character" w:customStyle="1" w:styleId="Nierozpoznanawzmianka1">
    <w:name w:val="Nierozpoznana wzmianka1"/>
    <w:rsid w:val="00BD6BE2"/>
    <w:rPr>
      <w:color w:val="605E5C"/>
      <w:shd w:val="clear" w:color="auto" w:fill="E1DFDD"/>
    </w:rPr>
  </w:style>
  <w:style w:type="character" w:customStyle="1" w:styleId="apple-tab-span">
    <w:name w:val="apple-tab-span"/>
    <w:rsid w:val="00BD6BE2"/>
  </w:style>
  <w:style w:type="character" w:customStyle="1" w:styleId="Nierozpoznanawzmianka2">
    <w:name w:val="Nierozpoznana wzmianka2"/>
    <w:rsid w:val="00BD6BE2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1"/>
    <w:rsid w:val="00BD6BE2"/>
  </w:style>
  <w:style w:type="character" w:customStyle="1" w:styleId="Znakiprzypiswdolnych">
    <w:name w:val="Znaki przypisów dolnych"/>
    <w:rsid w:val="00BD6BE2"/>
    <w:rPr>
      <w:vertAlign w:val="superscript"/>
    </w:rPr>
  </w:style>
  <w:style w:type="character" w:styleId="Odwoanieprzypisudolnego">
    <w:name w:val="footnote reference"/>
    <w:uiPriority w:val="99"/>
    <w:rsid w:val="00BD6BE2"/>
    <w:rPr>
      <w:vertAlign w:val="superscript"/>
    </w:rPr>
  </w:style>
  <w:style w:type="character" w:styleId="Odwoanieprzypisukocowego">
    <w:name w:val="endnote reference"/>
    <w:uiPriority w:val="99"/>
    <w:rsid w:val="00BD6BE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D6BE2"/>
    <w:pPr>
      <w:keepNext/>
      <w:spacing w:before="240" w:after="120"/>
    </w:pPr>
    <w:rPr>
      <w:rFonts w:ascii="Tahoma" w:eastAsia="Calibri Light" w:hAnsi="Tahoma" w:cs="Cambri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BD6BE2"/>
    <w:pPr>
      <w:jc w:val="center"/>
    </w:pPr>
    <w:rPr>
      <w:b/>
      <w:sz w:val="40"/>
    </w:rPr>
  </w:style>
  <w:style w:type="paragraph" w:styleId="Lista">
    <w:name w:val="List"/>
    <w:basedOn w:val="Tekstpodstawowy"/>
    <w:rsid w:val="00BD6BE2"/>
    <w:rPr>
      <w:rFonts w:cs="Cambria"/>
    </w:rPr>
  </w:style>
  <w:style w:type="paragraph" w:customStyle="1" w:styleId="Podpis1">
    <w:name w:val="Podpis1"/>
    <w:basedOn w:val="Normalny"/>
    <w:rsid w:val="00BD6BE2"/>
    <w:pPr>
      <w:suppressLineNumbers/>
      <w:spacing w:before="120" w:after="120"/>
    </w:pPr>
    <w:rPr>
      <w:rFonts w:cs="Cambria"/>
      <w:i/>
      <w:iCs/>
      <w:sz w:val="24"/>
      <w:szCs w:val="24"/>
    </w:rPr>
  </w:style>
  <w:style w:type="paragraph" w:customStyle="1" w:styleId="Indeks">
    <w:name w:val="Indeks"/>
    <w:basedOn w:val="Normalny"/>
    <w:rsid w:val="00BD6BE2"/>
    <w:pPr>
      <w:suppressLineNumbers/>
    </w:pPr>
    <w:rPr>
      <w:rFonts w:cs="Cambria"/>
    </w:rPr>
  </w:style>
  <w:style w:type="paragraph" w:styleId="Stopka">
    <w:name w:val="footer"/>
    <w:basedOn w:val="Normalny"/>
    <w:rsid w:val="00BD6BE2"/>
    <w:pPr>
      <w:tabs>
        <w:tab w:val="center" w:pos="4536"/>
        <w:tab w:val="right" w:pos="9072"/>
      </w:tabs>
    </w:pPr>
    <w:rPr>
      <w:sz w:val="28"/>
    </w:rPr>
  </w:style>
  <w:style w:type="paragraph" w:styleId="Tekstpodstawowywcity">
    <w:name w:val="Body Text Indent"/>
    <w:basedOn w:val="Normalny"/>
    <w:link w:val="TekstpodstawowywcityZnak1"/>
    <w:rsid w:val="00BD6BE2"/>
    <w:pPr>
      <w:ind w:left="75"/>
    </w:pPr>
    <w:rPr>
      <w:sz w:val="24"/>
    </w:rPr>
  </w:style>
  <w:style w:type="paragraph" w:customStyle="1" w:styleId="Tekstpodstawowy31">
    <w:name w:val="Tekst podstawowy 31"/>
    <w:basedOn w:val="Normalny"/>
    <w:rsid w:val="00BD6BE2"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BD6BE2"/>
    <w:rPr>
      <w:sz w:val="24"/>
    </w:rPr>
  </w:style>
  <w:style w:type="paragraph" w:customStyle="1" w:styleId="Tekstpodstawowywcity31">
    <w:name w:val="Tekst podstawowy wcięty 31"/>
    <w:basedOn w:val="Normalny"/>
    <w:rsid w:val="00BD6BE2"/>
    <w:pPr>
      <w:ind w:left="60"/>
    </w:pPr>
    <w:rPr>
      <w:sz w:val="24"/>
    </w:rPr>
  </w:style>
  <w:style w:type="paragraph" w:styleId="NormalnyWeb">
    <w:name w:val="Normal (Web)"/>
    <w:basedOn w:val="Normalny"/>
    <w:rsid w:val="00BD6BE2"/>
    <w:pPr>
      <w:spacing w:before="100" w:after="100"/>
      <w:jc w:val="both"/>
    </w:pPr>
    <w:rPr>
      <w:rFonts w:ascii="Cambria Math" w:eastAsia="Cambria Math" w:hAnsi="Cambria Math" w:cs="Cambria Math"/>
    </w:rPr>
  </w:style>
  <w:style w:type="paragraph" w:styleId="Nagwek">
    <w:name w:val="header"/>
    <w:basedOn w:val="Normalny"/>
    <w:rsid w:val="00BD6BE2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BD6BE2"/>
    <w:pPr>
      <w:spacing w:after="120" w:line="480" w:lineRule="auto"/>
      <w:ind w:left="283"/>
    </w:pPr>
  </w:style>
  <w:style w:type="paragraph" w:styleId="Tekstdymka">
    <w:name w:val="Balloon Text"/>
    <w:basedOn w:val="Normalny"/>
    <w:uiPriority w:val="99"/>
    <w:rsid w:val="00BD6BE2"/>
    <w:rPr>
      <w:rFonts w:ascii="Mangal" w:hAnsi="Mangal" w:cs="Mangal"/>
      <w:sz w:val="16"/>
      <w:szCs w:val="16"/>
    </w:rPr>
  </w:style>
  <w:style w:type="paragraph" w:customStyle="1" w:styleId="Skrconyadreszwrotny">
    <w:name w:val="Skrócony adres zwrotny"/>
    <w:basedOn w:val="Normalny"/>
    <w:rsid w:val="00BD6BE2"/>
    <w:rPr>
      <w:sz w:val="24"/>
    </w:rPr>
  </w:style>
  <w:style w:type="paragraph" w:customStyle="1" w:styleId="Lista-kontynuacja1">
    <w:name w:val="Lista - kontynuacja1"/>
    <w:basedOn w:val="Normalny"/>
    <w:rsid w:val="00BD6BE2"/>
    <w:pPr>
      <w:spacing w:after="120"/>
      <w:ind w:left="283"/>
    </w:pPr>
  </w:style>
  <w:style w:type="paragraph" w:customStyle="1" w:styleId="Lista-kontynuacja21">
    <w:name w:val="Lista - kontynuacja 21"/>
    <w:basedOn w:val="Lista-kontynuacja1"/>
    <w:rsid w:val="00BD6BE2"/>
    <w:pPr>
      <w:numPr>
        <w:numId w:val="15"/>
      </w:numPr>
      <w:spacing w:after="160"/>
      <w:ind w:left="1080"/>
    </w:pPr>
  </w:style>
  <w:style w:type="paragraph" w:customStyle="1" w:styleId="ust">
    <w:name w:val="ust"/>
    <w:rsid w:val="00BD6BE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pkt">
    <w:name w:val="pkt"/>
    <w:basedOn w:val="Normalny"/>
    <w:rsid w:val="00BD6BE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">
    <w:name w:val="lit"/>
    <w:rsid w:val="00BD6BE2"/>
    <w:pPr>
      <w:suppressAutoHyphens/>
      <w:spacing w:before="60" w:after="60"/>
      <w:ind w:left="1281" w:hanging="272"/>
      <w:jc w:val="both"/>
    </w:pPr>
    <w:rPr>
      <w:sz w:val="24"/>
      <w:szCs w:val="24"/>
      <w:lang w:eastAsia="ar-SA"/>
    </w:rPr>
  </w:style>
  <w:style w:type="paragraph" w:customStyle="1" w:styleId="Standardowy1">
    <w:name w:val="Standardowy1"/>
    <w:rsid w:val="00BD6BE2"/>
    <w:pPr>
      <w:suppressAutoHyphens/>
    </w:pPr>
    <w:rPr>
      <w:sz w:val="24"/>
      <w:lang w:eastAsia="ar-SA"/>
    </w:rPr>
  </w:style>
  <w:style w:type="paragraph" w:customStyle="1" w:styleId="Default">
    <w:name w:val="Default"/>
    <w:basedOn w:val="Normalny"/>
    <w:rsid w:val="00BD6BE2"/>
    <w:pPr>
      <w:widowControl w:val="0"/>
      <w:autoSpaceDE w:val="0"/>
    </w:pPr>
    <w:rPr>
      <w:sz w:val="24"/>
      <w:szCs w:val="24"/>
    </w:rPr>
  </w:style>
  <w:style w:type="paragraph" w:styleId="Tytu">
    <w:name w:val="Title"/>
    <w:basedOn w:val="Normalny"/>
    <w:next w:val="Podtytu"/>
    <w:qFormat/>
    <w:rsid w:val="00BD6BE2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next w:val="Tekstpodstawowy"/>
    <w:uiPriority w:val="11"/>
    <w:qFormat/>
    <w:rsid w:val="00BD6BE2"/>
    <w:rPr>
      <w:b/>
      <w:bCs/>
      <w:szCs w:val="24"/>
    </w:rPr>
  </w:style>
  <w:style w:type="paragraph" w:customStyle="1" w:styleId="ZnakZnakZnakZnak">
    <w:name w:val="Znak Znak Znak 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ZnakZnakZnakZnak0">
    <w:name w:val="Znak Znak Znak 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Akapitzlist1">
    <w:name w:val="Akapit z listą1"/>
    <w:basedOn w:val="Normalny"/>
    <w:rsid w:val="00BD6BE2"/>
    <w:pPr>
      <w:widowControl w:val="0"/>
      <w:ind w:left="720"/>
    </w:pPr>
    <w:rPr>
      <w:rFonts w:eastAsia="Verdana" w:cs="Yu Mincho Light"/>
      <w:kern w:val="1"/>
      <w:sz w:val="24"/>
      <w:szCs w:val="21"/>
      <w:lang w:eastAsia="hi-IN" w:bidi="hi-IN"/>
    </w:rPr>
  </w:style>
  <w:style w:type="paragraph" w:customStyle="1" w:styleId="Tekstkomentarza1">
    <w:name w:val="Tekst komentarza1"/>
    <w:basedOn w:val="Normalny"/>
    <w:rsid w:val="00BD6BE2"/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BD6BE2"/>
    <w:rPr>
      <w:b/>
      <w:bCs/>
    </w:rPr>
  </w:style>
  <w:style w:type="paragraph" w:customStyle="1" w:styleId="Standard">
    <w:name w:val="Standard"/>
    <w:rsid w:val="00BD6BE2"/>
    <w:pPr>
      <w:widowControl w:val="0"/>
      <w:suppressAutoHyphens/>
    </w:pPr>
    <w:rPr>
      <w:lang w:eastAsia="ar-SA"/>
    </w:rPr>
  </w:style>
  <w:style w:type="paragraph" w:customStyle="1" w:styleId="ZnakZnak3">
    <w:name w:val="Znak Znak3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font5">
    <w:name w:val="font5"/>
    <w:basedOn w:val="Normalny"/>
    <w:rsid w:val="00BD6BE2"/>
    <w:pPr>
      <w:spacing w:before="100" w:after="100"/>
    </w:pPr>
    <w:rPr>
      <w:rFonts w:ascii="Mangal" w:hAnsi="Mangal" w:cs="Mangal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BD6BE2"/>
    <w:pPr>
      <w:spacing w:before="100" w:after="100"/>
    </w:pPr>
    <w:rPr>
      <w:rFonts w:ascii="Mangal" w:hAnsi="Mangal" w:cs="Mangal"/>
      <w:color w:val="000000"/>
      <w:sz w:val="16"/>
      <w:szCs w:val="16"/>
    </w:rPr>
  </w:style>
  <w:style w:type="paragraph" w:customStyle="1" w:styleId="font7">
    <w:name w:val="font7"/>
    <w:basedOn w:val="Normalny"/>
    <w:rsid w:val="00BD6BE2"/>
    <w:pPr>
      <w:spacing w:before="100" w:after="100"/>
    </w:pPr>
    <w:rPr>
      <w:rFonts w:ascii="Mangal" w:hAnsi="Mangal" w:cs="Mangal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BD6BE2"/>
    <w:pPr>
      <w:spacing w:before="100" w:after="100"/>
    </w:pPr>
    <w:rPr>
      <w:rFonts w:ascii="Mangal" w:hAnsi="Mangal" w:cs="Mangal"/>
      <w:color w:val="000000"/>
      <w:sz w:val="18"/>
      <w:szCs w:val="18"/>
    </w:rPr>
  </w:style>
  <w:style w:type="paragraph" w:customStyle="1" w:styleId="xl66">
    <w:name w:val="xl66"/>
    <w:basedOn w:val="Normalny"/>
    <w:rsid w:val="00BD6BE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7">
    <w:name w:val="xl67"/>
    <w:basedOn w:val="Normalny"/>
    <w:rsid w:val="00BD6BE2"/>
    <w:pPr>
      <w:shd w:val="clear" w:color="auto" w:fill="D8E4BC"/>
      <w:spacing w:before="100" w:after="100"/>
    </w:pPr>
    <w:rPr>
      <w:sz w:val="24"/>
      <w:szCs w:val="24"/>
    </w:rPr>
  </w:style>
  <w:style w:type="paragraph" w:customStyle="1" w:styleId="xl68">
    <w:name w:val="xl68"/>
    <w:basedOn w:val="Normalny"/>
    <w:rsid w:val="00BD6BE2"/>
    <w:pPr>
      <w:pBdr>
        <w:top w:val="single" w:sz="4" w:space="0" w:color="000000"/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69">
    <w:name w:val="xl69"/>
    <w:basedOn w:val="Normalny"/>
    <w:rsid w:val="00BD6BE2"/>
    <w:pPr>
      <w:pBdr>
        <w:left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0">
    <w:name w:val="xl70"/>
    <w:basedOn w:val="Normalny"/>
    <w:rsid w:val="00BD6BE2"/>
    <w:pPr>
      <w:pBdr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1">
    <w:name w:val="xl71"/>
    <w:basedOn w:val="Normalny"/>
    <w:rsid w:val="00BD6BE2"/>
    <w:pPr>
      <w:pBdr>
        <w:lef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2">
    <w:name w:val="xl72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3">
    <w:name w:val="xl73"/>
    <w:basedOn w:val="Normalny"/>
    <w:rsid w:val="00BD6BE2"/>
    <w:pPr>
      <w:pBdr>
        <w:bottom w:val="single" w:sz="4" w:space="0" w:color="000000"/>
      </w:pBdr>
      <w:shd w:val="clear" w:color="auto" w:fill="D8E4BC"/>
      <w:spacing w:before="100" w:after="100"/>
    </w:pPr>
    <w:rPr>
      <w:sz w:val="24"/>
      <w:szCs w:val="24"/>
    </w:rPr>
  </w:style>
  <w:style w:type="paragraph" w:customStyle="1" w:styleId="xl74">
    <w:name w:val="xl74"/>
    <w:basedOn w:val="Normalny"/>
    <w:rsid w:val="00BD6BE2"/>
    <w:pPr>
      <w:pBdr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5">
    <w:name w:val="xl75"/>
    <w:basedOn w:val="Normalny"/>
    <w:rsid w:val="00BD6BE2"/>
    <w:pPr>
      <w:pBdr>
        <w:left w:val="single" w:sz="4" w:space="0" w:color="000000"/>
        <w:bottom w:val="single" w:sz="4" w:space="0" w:color="000000"/>
      </w:pBdr>
      <w:shd w:val="clear" w:color="auto" w:fill="D8E4BC"/>
      <w:spacing w:before="100" w:after="100"/>
    </w:pPr>
    <w:rPr>
      <w:b/>
      <w:bCs/>
      <w:sz w:val="24"/>
      <w:szCs w:val="24"/>
    </w:rPr>
  </w:style>
  <w:style w:type="paragraph" w:customStyle="1" w:styleId="xl76">
    <w:name w:val="xl76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7">
    <w:name w:val="xl77"/>
    <w:basedOn w:val="Normalny"/>
    <w:rsid w:val="00BD6BE2"/>
    <w:pPr>
      <w:pBdr>
        <w:lef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8">
    <w:name w:val="xl78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79">
    <w:name w:val="xl79"/>
    <w:basedOn w:val="Normalny"/>
    <w:rsid w:val="00BD6BE2"/>
    <w:pPr>
      <w:pBdr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0">
    <w:name w:val="xl80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1">
    <w:name w:val="xl81"/>
    <w:basedOn w:val="Normalny"/>
    <w:rsid w:val="00BD6BE2"/>
    <w:pPr>
      <w:pBdr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2">
    <w:name w:val="xl82"/>
    <w:basedOn w:val="Normalny"/>
    <w:rsid w:val="00BD6BE2"/>
    <w:pPr>
      <w:pBdr>
        <w:left w:val="single" w:sz="4" w:space="0" w:color="000000"/>
        <w:bottom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3">
    <w:name w:val="xl83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4">
    <w:name w:val="xl84"/>
    <w:basedOn w:val="Normalny"/>
    <w:rsid w:val="00BD6BE2"/>
    <w:pPr>
      <w:pBdr>
        <w:bottom w:val="single" w:sz="4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5">
    <w:name w:val="xl85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7">
    <w:name w:val="xl87"/>
    <w:basedOn w:val="Normalny"/>
    <w:rsid w:val="00BD6BE2"/>
    <w:pPr>
      <w:pBdr>
        <w:top w:val="single" w:sz="8" w:space="0" w:color="000000"/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88">
    <w:name w:val="xl88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89">
    <w:name w:val="xl89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90">
    <w:name w:val="xl90"/>
    <w:basedOn w:val="Normalny"/>
    <w:rsid w:val="00BD6BE2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91">
    <w:name w:val="xl91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BD6BE2"/>
    <w:pPr>
      <w:pBdr>
        <w:top w:val="single" w:sz="8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BD6BE2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BD6B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97">
    <w:name w:val="xl97"/>
    <w:basedOn w:val="Normalny"/>
    <w:rsid w:val="00BD6BE2"/>
    <w:pPr>
      <w:spacing w:before="100" w:after="100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BD6BE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BD6BE2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Lista31">
    <w:name w:val="Lista 31"/>
    <w:basedOn w:val="Normalny"/>
    <w:rsid w:val="00BD6BE2"/>
    <w:pPr>
      <w:ind w:left="849" w:hanging="283"/>
    </w:pPr>
  </w:style>
  <w:style w:type="paragraph" w:customStyle="1" w:styleId="xl101">
    <w:name w:val="xl101"/>
    <w:basedOn w:val="Normalny"/>
    <w:rsid w:val="00BD6BE2"/>
    <w:pPr>
      <w:pBdr>
        <w:lef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BD6BE2"/>
    <w:pPr>
      <w:pBdr>
        <w:left w:val="single" w:sz="4" w:space="0" w:color="000000"/>
        <w:right w:val="single" w:sz="4" w:space="0" w:color="000000"/>
      </w:pBdr>
      <w:spacing w:before="100" w:after="100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BD6BE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xl104">
    <w:name w:val="xl104"/>
    <w:basedOn w:val="Normalny"/>
    <w:rsid w:val="00BD6BE2"/>
    <w:pPr>
      <w:pBdr>
        <w:bottom w:val="single" w:sz="8" w:space="0" w:color="000000"/>
      </w:pBdr>
      <w:spacing w:before="100" w:after="100"/>
    </w:pPr>
    <w:rPr>
      <w:sz w:val="24"/>
      <w:szCs w:val="24"/>
    </w:rPr>
  </w:style>
  <w:style w:type="paragraph" w:customStyle="1" w:styleId="xl105">
    <w:name w:val="xl105"/>
    <w:basedOn w:val="Normalny"/>
    <w:rsid w:val="00BD6BE2"/>
    <w:pPr>
      <w:pBdr>
        <w:bottom w:val="single" w:sz="8" w:space="0" w:color="000000"/>
        <w:right w:val="single" w:sz="4" w:space="0" w:color="000000"/>
      </w:pBdr>
      <w:spacing w:before="100" w:after="100"/>
    </w:pPr>
    <w:rPr>
      <w:sz w:val="24"/>
      <w:szCs w:val="24"/>
    </w:rPr>
  </w:style>
  <w:style w:type="paragraph" w:customStyle="1" w:styleId="Standardowy10">
    <w:name w:val="Standardowy1"/>
    <w:rsid w:val="00BD6BE2"/>
    <w:pPr>
      <w:suppressAutoHyphens/>
    </w:pPr>
    <w:rPr>
      <w:sz w:val="24"/>
      <w:lang w:eastAsia="ar-SA"/>
    </w:rPr>
  </w:style>
  <w:style w:type="paragraph" w:customStyle="1" w:styleId="xl23">
    <w:name w:val="xl23"/>
    <w:basedOn w:val="Normalny"/>
    <w:rsid w:val="00BD6BE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customStyle="1" w:styleId="Znak">
    <w:name w:val="Znak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styleId="Bezodstpw">
    <w:name w:val="No Spacing"/>
    <w:uiPriority w:val="1"/>
    <w:qFormat/>
    <w:rsid w:val="00BD6BE2"/>
    <w:pPr>
      <w:suppressAutoHyphens/>
    </w:pPr>
    <w:rPr>
      <w:rFonts w:ascii="Symbol" w:eastAsia="Symbol" w:hAnsi="Symbol" w:cs="Symbol"/>
      <w:sz w:val="22"/>
      <w:szCs w:val="22"/>
      <w:lang w:eastAsia="ar-SA"/>
    </w:rPr>
  </w:style>
  <w:style w:type="paragraph" w:customStyle="1" w:styleId="TableText">
    <w:name w:val="Table Text"/>
    <w:rsid w:val="00BD6BE2"/>
    <w:pPr>
      <w:suppressAutoHyphens/>
      <w:autoSpaceDE w:val="0"/>
    </w:pPr>
    <w:rPr>
      <w:rFonts w:ascii="Tahoma" w:hAnsi="Tahoma" w:cs="Tahoma"/>
      <w:color w:val="000000"/>
      <w:lang w:eastAsia="ar-SA"/>
    </w:rPr>
  </w:style>
  <w:style w:type="paragraph" w:styleId="Akapitzlist">
    <w:name w:val="List Paragraph"/>
    <w:aliases w:val="Lista num,lp1,Preambuła,BULLET,UEDAŞ Bullet,abc siralı,Use Case List Paragraph,Heading2,Body Bullet,List Paragraph1,List Paragraph-rfp content,BulletOK,Number Bullets,Numbered list,List Paragraph with check mark,List Paragraph 1,Texto"/>
    <w:basedOn w:val="Normalny"/>
    <w:uiPriority w:val="34"/>
    <w:qFormat/>
    <w:rsid w:val="00BD6BE2"/>
    <w:pPr>
      <w:spacing w:after="200" w:line="276" w:lineRule="auto"/>
      <w:ind w:left="720"/>
    </w:pPr>
    <w:rPr>
      <w:rFonts w:ascii="Symbol" w:eastAsia="Symbol" w:hAnsi="Symbol" w:cs="Symbol"/>
      <w:sz w:val="22"/>
      <w:szCs w:val="22"/>
    </w:rPr>
  </w:style>
  <w:style w:type="paragraph" w:customStyle="1" w:styleId="Zawartotabeli">
    <w:name w:val="Zawartość tabeli"/>
    <w:basedOn w:val="Normalny"/>
    <w:rsid w:val="00BD6BE2"/>
    <w:pPr>
      <w:suppressLineNumbers/>
    </w:pPr>
    <w:rPr>
      <w:lang w:eastAsia="hi-IN" w:bidi="hi-IN"/>
    </w:rPr>
  </w:style>
  <w:style w:type="paragraph" w:customStyle="1" w:styleId="Tabelapozycja">
    <w:name w:val="Tabela pozycja"/>
    <w:basedOn w:val="Normalny"/>
    <w:rsid w:val="00BD6BE2"/>
    <w:rPr>
      <w:rFonts w:ascii="Tahoma" w:eastAsia="Arial" w:hAnsi="Tahoma" w:cs="Tahoma"/>
      <w:sz w:val="22"/>
    </w:rPr>
  </w:style>
  <w:style w:type="paragraph" w:customStyle="1" w:styleId="1">
    <w:name w:val="1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TableContents">
    <w:name w:val="Table Contents"/>
    <w:basedOn w:val="Normalny"/>
    <w:rsid w:val="00BD6BE2"/>
    <w:pPr>
      <w:suppressLineNumbers/>
    </w:pPr>
    <w:rPr>
      <w:sz w:val="24"/>
      <w:szCs w:val="24"/>
    </w:rPr>
  </w:style>
  <w:style w:type="paragraph" w:customStyle="1" w:styleId="Zwykytekst1">
    <w:name w:val="Zwykły tekst1"/>
    <w:basedOn w:val="Normalny"/>
    <w:next w:val="Zwykytekst2"/>
    <w:rsid w:val="00BD6BE2"/>
    <w:rPr>
      <w:rFonts w:ascii="MS Outlook" w:hAnsi="MS Outlook" w:cs="MS Outlook"/>
      <w:sz w:val="21"/>
      <w:szCs w:val="21"/>
    </w:rPr>
  </w:style>
  <w:style w:type="paragraph" w:customStyle="1" w:styleId="Zwykytekst2">
    <w:name w:val="Zwykły tekst2"/>
    <w:basedOn w:val="Normalny"/>
    <w:rsid w:val="00BD6BE2"/>
    <w:rPr>
      <w:rFonts w:ascii="Arial Unicode MS" w:hAnsi="Arial Unicode MS" w:cs="Arial Unicode MS"/>
    </w:rPr>
  </w:style>
  <w:style w:type="paragraph" w:customStyle="1" w:styleId="Style3">
    <w:name w:val="Style3"/>
    <w:basedOn w:val="Normalny"/>
    <w:rsid w:val="00BD6BE2"/>
    <w:pPr>
      <w:widowControl w:val="0"/>
      <w:autoSpaceDE w:val="0"/>
      <w:spacing w:line="378" w:lineRule="exact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ny"/>
    <w:rsid w:val="00BD6BE2"/>
    <w:pPr>
      <w:widowControl w:val="0"/>
      <w:autoSpaceDE w:val="0"/>
      <w:spacing w:line="38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Normalny"/>
    <w:rsid w:val="00BD6BE2"/>
    <w:pPr>
      <w:widowControl w:val="0"/>
      <w:autoSpaceDE w:val="0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Normalny"/>
    <w:rsid w:val="00BD6BE2"/>
    <w:pPr>
      <w:widowControl w:val="0"/>
      <w:autoSpaceDE w:val="0"/>
      <w:spacing w:line="374" w:lineRule="exact"/>
    </w:pPr>
    <w:rPr>
      <w:rFonts w:ascii="Tahoma" w:hAnsi="Tahoma" w:cs="Tahoma"/>
      <w:sz w:val="24"/>
      <w:szCs w:val="24"/>
    </w:rPr>
  </w:style>
  <w:style w:type="paragraph" w:styleId="Tekstprzypisukocowego">
    <w:name w:val="endnote text"/>
    <w:basedOn w:val="Normalny"/>
    <w:uiPriority w:val="99"/>
    <w:rsid w:val="00BD6BE2"/>
  </w:style>
  <w:style w:type="paragraph" w:customStyle="1" w:styleId="Znak0">
    <w:name w:val="Znak0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ZnakZnakZnakZnak00">
    <w:name w:val="Znak Znak Znak Znak0"/>
    <w:basedOn w:val="Normalny"/>
    <w:rsid w:val="00BD6BE2"/>
    <w:pPr>
      <w:tabs>
        <w:tab w:val="left" w:pos="709"/>
      </w:tabs>
    </w:pPr>
    <w:rPr>
      <w:rFonts w:ascii="Mangal" w:hAnsi="Mangal" w:cs="Mangal"/>
      <w:sz w:val="24"/>
      <w:szCs w:val="24"/>
    </w:rPr>
  </w:style>
  <w:style w:type="paragraph" w:customStyle="1" w:styleId="western">
    <w:name w:val="western"/>
    <w:basedOn w:val="Normalny"/>
    <w:rsid w:val="00BD6BE2"/>
    <w:pPr>
      <w:spacing w:before="100" w:after="142" w:line="288" w:lineRule="auto"/>
    </w:pPr>
    <w:rPr>
      <w:rFonts w:eastAsia="Symbol"/>
      <w:color w:val="000000"/>
    </w:rPr>
  </w:style>
  <w:style w:type="paragraph" w:customStyle="1" w:styleId="Teksttreci0">
    <w:name w:val="Tekst treści"/>
    <w:basedOn w:val="Normalny"/>
    <w:rsid w:val="00BD6BE2"/>
    <w:pPr>
      <w:widowControl w:val="0"/>
      <w:shd w:val="clear" w:color="auto" w:fill="FFFFFF"/>
      <w:spacing w:after="240" w:line="256" w:lineRule="auto"/>
    </w:pPr>
    <w:rPr>
      <w:sz w:val="22"/>
      <w:szCs w:val="22"/>
    </w:rPr>
  </w:style>
  <w:style w:type="paragraph" w:customStyle="1" w:styleId="paragraph">
    <w:name w:val="paragraph"/>
    <w:basedOn w:val="Normalny"/>
    <w:rsid w:val="00BD6BE2"/>
    <w:pPr>
      <w:spacing w:before="100" w:after="100"/>
    </w:pPr>
    <w:rPr>
      <w:sz w:val="24"/>
      <w:szCs w:val="24"/>
    </w:rPr>
  </w:style>
  <w:style w:type="paragraph" w:styleId="Tekstprzypisudolnego">
    <w:name w:val="footnote text"/>
    <w:basedOn w:val="Normalny"/>
    <w:rsid w:val="00BD6BE2"/>
  </w:style>
  <w:style w:type="paragraph" w:customStyle="1" w:styleId="Nagwektabeli">
    <w:name w:val="Nagłówek tabeli"/>
    <w:basedOn w:val="Zawartotabeli"/>
    <w:rsid w:val="00BD6BE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D6BE2"/>
  </w:style>
  <w:style w:type="paragraph" w:styleId="Nagwekspisutreci">
    <w:name w:val="TOC Heading"/>
    <w:basedOn w:val="Nagwek1"/>
    <w:next w:val="Normalny"/>
    <w:uiPriority w:val="39"/>
    <w:unhideWhenUsed/>
    <w:qFormat/>
    <w:rsid w:val="009C56A3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Wingdings" w:hAnsi="Wingdings"/>
      <w:b w:val="0"/>
      <w:color w:val="2E74B5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C56A3"/>
  </w:style>
  <w:style w:type="paragraph" w:styleId="Spistreci2">
    <w:name w:val="toc 2"/>
    <w:basedOn w:val="Normalny"/>
    <w:next w:val="Normalny"/>
    <w:autoRedefine/>
    <w:uiPriority w:val="39"/>
    <w:unhideWhenUsed/>
    <w:rsid w:val="009C56A3"/>
    <w:pPr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B7AA0"/>
    <w:pPr>
      <w:ind w:left="400"/>
    </w:pPr>
  </w:style>
  <w:style w:type="character" w:styleId="Odwoaniedokomentarza">
    <w:name w:val="annotation reference"/>
    <w:uiPriority w:val="99"/>
    <w:unhideWhenUsed/>
    <w:rsid w:val="00995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11D"/>
  </w:style>
  <w:style w:type="character" w:customStyle="1" w:styleId="TekstkomentarzaZnak">
    <w:name w:val="Tekst komentarza Znak"/>
    <w:link w:val="Tekstkomentarza"/>
    <w:uiPriority w:val="99"/>
    <w:semiHidden/>
    <w:rsid w:val="0099511D"/>
    <w:rPr>
      <w:lang w:eastAsia="ar-SA"/>
    </w:rPr>
  </w:style>
  <w:style w:type="table" w:styleId="Tabela-Siatka">
    <w:name w:val="Table Grid"/>
    <w:basedOn w:val="Standardowy"/>
    <w:uiPriority w:val="59"/>
    <w:rsid w:val="00CA5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9A593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A593D"/>
    <w:rPr>
      <w:sz w:val="16"/>
      <w:szCs w:val="16"/>
      <w:lang w:eastAsia="ar-SA"/>
    </w:rPr>
  </w:style>
  <w:style w:type="character" w:customStyle="1" w:styleId="Nierozpoznanawzmianka3">
    <w:name w:val="Nierozpoznana wzmianka3"/>
    <w:uiPriority w:val="99"/>
    <w:semiHidden/>
    <w:unhideWhenUsed/>
    <w:rsid w:val="007C104A"/>
    <w:rPr>
      <w:color w:val="605E5C"/>
      <w:shd w:val="clear" w:color="auto" w:fill="E1DFDD"/>
    </w:rPr>
  </w:style>
  <w:style w:type="character" w:customStyle="1" w:styleId="TematkomentarzaZnak">
    <w:name w:val="Temat komentarza Znak"/>
    <w:link w:val="Tematkomentarza"/>
    <w:uiPriority w:val="99"/>
    <w:rsid w:val="00321079"/>
    <w:rPr>
      <w:b/>
      <w:bCs/>
      <w:lang w:eastAsia="ar-SA"/>
    </w:rPr>
  </w:style>
  <w:style w:type="paragraph" w:styleId="Lista2">
    <w:name w:val="List 2"/>
    <w:basedOn w:val="Normalny"/>
    <w:uiPriority w:val="99"/>
    <w:semiHidden/>
    <w:unhideWhenUsed/>
    <w:rsid w:val="001372D4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372D4"/>
    <w:pPr>
      <w:spacing w:after="120"/>
      <w:ind w:firstLine="210"/>
      <w:jc w:val="left"/>
    </w:pPr>
    <w:rPr>
      <w:b w:val="0"/>
      <w:sz w:val="20"/>
    </w:rPr>
  </w:style>
  <w:style w:type="character" w:customStyle="1" w:styleId="TekstpodstawowyZnak1">
    <w:name w:val="Tekst podstawowy Znak1"/>
    <w:link w:val="Tekstpodstawowy"/>
    <w:uiPriority w:val="99"/>
    <w:rsid w:val="001372D4"/>
    <w:rPr>
      <w:b/>
      <w:sz w:val="40"/>
      <w:lang w:eastAsia="ar-SA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1372D4"/>
    <w:rPr>
      <w:b w:val="0"/>
      <w:sz w:val="4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372D4"/>
    <w:pPr>
      <w:spacing w:after="120"/>
      <w:ind w:left="283" w:firstLine="210"/>
    </w:pPr>
    <w:rPr>
      <w:sz w:val="20"/>
    </w:rPr>
  </w:style>
  <w:style w:type="character" w:customStyle="1" w:styleId="TekstpodstawowywcityZnak1">
    <w:name w:val="Tekst podstawowy wcięty Znak1"/>
    <w:link w:val="Tekstpodstawowywcity"/>
    <w:rsid w:val="001372D4"/>
    <w:rPr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semiHidden/>
    <w:rsid w:val="001372D4"/>
    <w:rPr>
      <w:sz w:val="24"/>
      <w:lang w:eastAsia="ar-SA"/>
    </w:rPr>
  </w:style>
  <w:style w:type="character" w:customStyle="1" w:styleId="Nagwek11">
    <w:name w:val="Nagłówek #1_"/>
    <w:link w:val="Nagwek12"/>
    <w:rsid w:val="004D4237"/>
    <w:rPr>
      <w:rFonts w:ascii="Symbol" w:eastAsia="Symbol" w:hAnsi="Symbol" w:cs="Symbol"/>
      <w:b/>
      <w:bCs/>
      <w:sz w:val="32"/>
      <w:szCs w:val="32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4D4237"/>
    <w:pPr>
      <w:widowControl w:val="0"/>
      <w:shd w:val="clear" w:color="auto" w:fill="FFFFFF"/>
      <w:suppressAutoHyphens w:val="0"/>
      <w:spacing w:after="360" w:line="295" w:lineRule="auto"/>
      <w:jc w:val="center"/>
      <w:outlineLvl w:val="0"/>
    </w:pPr>
    <w:rPr>
      <w:rFonts w:ascii="Symbol" w:eastAsia="Symbol" w:hAnsi="Symbol" w:cs="Symbol"/>
      <w:b/>
      <w:bCs/>
      <w:sz w:val="32"/>
      <w:szCs w:val="32"/>
      <w:lang w:eastAsia="pl-PL"/>
    </w:rPr>
  </w:style>
  <w:style w:type="paragraph" w:customStyle="1" w:styleId="specifytxt">
    <w:name w:val="specifytxt"/>
    <w:basedOn w:val="Normalny"/>
    <w:rsid w:val="0023778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B5C92"/>
  </w:style>
  <w:style w:type="character" w:customStyle="1" w:styleId="eop">
    <w:name w:val="eop"/>
    <w:basedOn w:val="Domylnaczcionkaakapitu"/>
    <w:rsid w:val="000B5C92"/>
  </w:style>
  <w:style w:type="character" w:customStyle="1" w:styleId="spellingerror">
    <w:name w:val="spellingerror"/>
    <w:basedOn w:val="Domylnaczcionkaakapitu"/>
    <w:uiPriority w:val="1"/>
    <w:rsid w:val="000B5C92"/>
  </w:style>
  <w:style w:type="character" w:customStyle="1" w:styleId="markedcontent">
    <w:name w:val="markedcontent"/>
    <w:basedOn w:val="Domylnaczcionkaakapitu"/>
    <w:rsid w:val="00FF3E20"/>
  </w:style>
  <w:style w:type="paragraph" w:styleId="Poprawka">
    <w:name w:val="Revision"/>
    <w:hidden/>
    <w:uiPriority w:val="99"/>
    <w:semiHidden/>
    <w:rsid w:val="00CC65D8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a.mitura@gmail.com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rta@jppmarine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ppmarin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la.mitura@gmail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349A-E5F0-4C61-BFB5-9249F7E4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6070</Words>
  <Characters>36421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42407</CharactersWithSpaces>
  <SharedDoc>false</SharedDoc>
  <HLinks>
    <vt:vector size="204" baseType="variant">
      <vt:variant>
        <vt:i4>7733342</vt:i4>
      </vt:variant>
      <vt:variant>
        <vt:i4>180</vt:i4>
      </vt:variant>
      <vt:variant>
        <vt:i4>0</vt:i4>
      </vt:variant>
      <vt:variant>
        <vt:i4>5</vt:i4>
      </vt:variant>
      <vt:variant>
        <vt:lpwstr>mailto:sekretariat.kanclerza@usz.edu.pl</vt:lpwstr>
      </vt:variant>
      <vt:variant>
        <vt:lpwstr/>
      </vt:variant>
      <vt:variant>
        <vt:i4>6815756</vt:i4>
      </vt:variant>
      <vt:variant>
        <vt:i4>177</vt:i4>
      </vt:variant>
      <vt:variant>
        <vt:i4>0</vt:i4>
      </vt:variant>
      <vt:variant>
        <vt:i4>5</vt:i4>
      </vt:variant>
      <vt:variant>
        <vt:lpwstr>mailto:przetargi@usz.edu.pl</vt:lpwstr>
      </vt:variant>
      <vt:variant>
        <vt:lpwstr/>
      </vt:variant>
      <vt:variant>
        <vt:i4>1769516</vt:i4>
      </vt:variant>
      <vt:variant>
        <vt:i4>174</vt:i4>
      </vt:variant>
      <vt:variant>
        <vt:i4>0</vt:i4>
      </vt:variant>
      <vt:variant>
        <vt:i4>5</vt:i4>
      </vt:variant>
      <vt:variant>
        <vt:lpwstr>mailto:marcin.szymczykowski@usz.edu.pl</vt:lpwstr>
      </vt:variant>
      <vt:variant>
        <vt:lpwstr/>
      </vt:variant>
      <vt:variant>
        <vt:i4>6815756</vt:i4>
      </vt:variant>
      <vt:variant>
        <vt:i4>171</vt:i4>
      </vt:variant>
      <vt:variant>
        <vt:i4>0</vt:i4>
      </vt:variant>
      <vt:variant>
        <vt:i4>5</vt:i4>
      </vt:variant>
      <vt:variant>
        <vt:lpwstr>mailto:przetargi@usz.edu.pl</vt:lpwstr>
      </vt:variant>
      <vt:variant>
        <vt:lpwstr/>
      </vt:variant>
      <vt:variant>
        <vt:i4>5111815</vt:i4>
      </vt:variant>
      <vt:variant>
        <vt:i4>168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3670121</vt:i4>
      </vt:variant>
      <vt:variant>
        <vt:i4>165</vt:i4>
      </vt:variant>
      <vt:variant>
        <vt:i4>0</vt:i4>
      </vt:variant>
      <vt:variant>
        <vt:i4>5</vt:i4>
      </vt:variant>
      <vt:variant>
        <vt:lpwstr>http://bip.chociwel.pl/zamowienia/</vt:lpwstr>
      </vt:variant>
      <vt:variant>
        <vt:lpwstr/>
      </vt:variant>
      <vt:variant>
        <vt:i4>3670121</vt:i4>
      </vt:variant>
      <vt:variant>
        <vt:i4>162</vt:i4>
      </vt:variant>
      <vt:variant>
        <vt:i4>0</vt:i4>
      </vt:variant>
      <vt:variant>
        <vt:i4>5</vt:i4>
      </vt:variant>
      <vt:variant>
        <vt:lpwstr>http://bip.chociwel.pl/zamowienia/</vt:lpwstr>
      </vt:variant>
      <vt:variant>
        <vt:lpwstr/>
      </vt:variant>
      <vt:variant>
        <vt:i4>6881328</vt:i4>
      </vt:variant>
      <vt:variant>
        <vt:i4>159</vt:i4>
      </vt:variant>
      <vt:variant>
        <vt:i4>0</vt:i4>
      </vt:variant>
      <vt:variant>
        <vt:i4>5</vt:i4>
      </vt:variant>
      <vt:variant>
        <vt:lpwstr>http://www.chociwel.pl/</vt:lpwstr>
      </vt:variant>
      <vt:variant>
        <vt:lpwstr/>
      </vt:variant>
      <vt:variant>
        <vt:i4>1507377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_Toc78202169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_Toc78202168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_Toc78202167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_Toc78202166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_Toc78202165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_Toc78202164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_Toc78202163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_Toc78202162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_Toc78202161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_Toc78202160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_Toc78202159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_Toc78202158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_Toc78202157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_Toc78202156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_Toc78202155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_Toc78202154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_Toc78202153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_Toc78202152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_Toc78202151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_Toc78202150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_Toc78202149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_Toc78202148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_Toc78202147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_Toc78202146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_Toc78202145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_Toc78202144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ZAMOWIENIA</dc:creator>
  <cp:lastModifiedBy>Ela Mitura</cp:lastModifiedBy>
  <cp:revision>2</cp:revision>
  <cp:lastPrinted>2022-09-06T11:16:00Z</cp:lastPrinted>
  <dcterms:created xsi:type="dcterms:W3CDTF">2023-06-21T17:01:00Z</dcterms:created>
  <dcterms:modified xsi:type="dcterms:W3CDTF">2023-06-21T17:01:00Z</dcterms:modified>
</cp:coreProperties>
</file>